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B15E" w14:textId="2163C3F4" w:rsidR="00690F08" w:rsidRPr="00F44A73" w:rsidRDefault="00690F08" w:rsidP="00311E04">
      <w:pPr>
        <w:pStyle w:val="Textoindependiente3"/>
        <w:rPr>
          <w:rFonts w:ascii="Verdana" w:hAnsi="Verdana" w:cs="Tahoma"/>
          <w:b/>
          <w:bCs/>
          <w:color w:val="auto"/>
          <w:sz w:val="18"/>
          <w:szCs w:val="18"/>
        </w:rPr>
      </w:pPr>
      <w:r w:rsidRPr="00F44A73">
        <w:rPr>
          <w:rFonts w:ascii="Verdana" w:hAnsi="Verdana" w:cs="Tahoma"/>
          <w:b/>
          <w:bCs/>
          <w:color w:val="auto"/>
          <w:sz w:val="18"/>
          <w:szCs w:val="18"/>
        </w:rPr>
        <w:t>CURSO</w:t>
      </w:r>
      <w:r w:rsidR="00A175DE">
        <w:rPr>
          <w:rFonts w:ascii="Verdana" w:hAnsi="Verdana" w:cs="Tahoma"/>
          <w:b/>
          <w:bCs/>
          <w:color w:val="auto"/>
          <w:sz w:val="18"/>
          <w:szCs w:val="18"/>
        </w:rPr>
        <w:t>S DE PROGRAMACIÓN</w:t>
      </w:r>
      <w:r w:rsidR="00706076">
        <w:rPr>
          <w:rFonts w:ascii="Verdana" w:hAnsi="Verdana" w:cs="Tahoma"/>
          <w:b/>
          <w:bCs/>
          <w:color w:val="auto"/>
          <w:sz w:val="18"/>
          <w:szCs w:val="18"/>
        </w:rPr>
        <w:t xml:space="preserve"> PARA ALUMNOS DESDE</w:t>
      </w:r>
      <w:r w:rsidR="00105BF7">
        <w:rPr>
          <w:rFonts w:ascii="Verdana" w:hAnsi="Verdana" w:cs="Tahoma"/>
          <w:b/>
          <w:bCs/>
          <w:color w:val="auto"/>
          <w:sz w:val="18"/>
          <w:szCs w:val="18"/>
        </w:rPr>
        <w:t xml:space="preserve"> 1º DE PRIMARIA </w:t>
      </w:r>
      <w:r w:rsidR="00706076">
        <w:rPr>
          <w:rFonts w:ascii="Verdana" w:hAnsi="Verdana" w:cs="Tahoma"/>
          <w:b/>
          <w:bCs/>
          <w:color w:val="auto"/>
          <w:sz w:val="18"/>
          <w:szCs w:val="18"/>
        </w:rPr>
        <w:t>HASTA</w:t>
      </w:r>
      <w:r w:rsidR="00105BF7">
        <w:rPr>
          <w:rFonts w:ascii="Verdana" w:hAnsi="Verdana" w:cs="Tahoma"/>
          <w:b/>
          <w:bCs/>
          <w:color w:val="auto"/>
          <w:sz w:val="18"/>
          <w:szCs w:val="18"/>
        </w:rPr>
        <w:t xml:space="preserve"> 2º DE LA ESO</w:t>
      </w:r>
      <w:r w:rsidR="00070172">
        <w:rPr>
          <w:rFonts w:ascii="Verdana" w:hAnsi="Verdana" w:cs="Tahoma"/>
          <w:b/>
          <w:bCs/>
          <w:color w:val="auto"/>
          <w:sz w:val="18"/>
          <w:szCs w:val="18"/>
        </w:rPr>
        <w:t xml:space="preserve">, </w:t>
      </w:r>
      <w:r w:rsidR="00311E04" w:rsidRPr="00F44A73">
        <w:rPr>
          <w:rFonts w:ascii="Verdana" w:hAnsi="Verdana" w:cs="Tahoma"/>
          <w:b/>
          <w:bCs/>
          <w:color w:val="auto"/>
          <w:sz w:val="18"/>
          <w:szCs w:val="18"/>
        </w:rPr>
        <w:t>DE</w:t>
      </w:r>
      <w:r w:rsidR="00706076">
        <w:rPr>
          <w:rFonts w:ascii="Verdana" w:hAnsi="Verdana" w:cs="Tahoma"/>
          <w:b/>
          <w:bCs/>
          <w:color w:val="auto"/>
          <w:sz w:val="18"/>
          <w:szCs w:val="18"/>
        </w:rPr>
        <w:t xml:space="preserve"> </w:t>
      </w:r>
      <w:r w:rsidR="00311E04" w:rsidRPr="00F44A73">
        <w:rPr>
          <w:rFonts w:ascii="Verdana" w:hAnsi="Verdana" w:cs="Tahoma"/>
          <w:b/>
          <w:bCs/>
          <w:color w:val="auto"/>
          <w:sz w:val="18"/>
          <w:szCs w:val="18"/>
        </w:rPr>
        <w:t>OCTUBRE A DICIEMBRE</w:t>
      </w:r>
      <w:r w:rsidR="00706076">
        <w:rPr>
          <w:rFonts w:ascii="Verdana" w:hAnsi="Verdana" w:cs="Tahoma"/>
          <w:b/>
          <w:bCs/>
          <w:color w:val="auto"/>
          <w:sz w:val="18"/>
          <w:szCs w:val="18"/>
        </w:rPr>
        <w:t xml:space="preserve"> DE 2023</w:t>
      </w:r>
    </w:p>
    <w:p w14:paraId="631E5D34" w14:textId="77777777" w:rsidR="00690F08" w:rsidRPr="00F44A73" w:rsidRDefault="00690F08" w:rsidP="00690F08">
      <w:pPr>
        <w:pStyle w:val="Textoindependiente3"/>
        <w:ind w:left="2832" w:firstLine="3"/>
        <w:jc w:val="right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1EEA900D" w14:textId="42759F55" w:rsidR="00784BD4" w:rsidRPr="007A0D47" w:rsidRDefault="00105BF7" w:rsidP="00690F08">
      <w:pPr>
        <w:spacing w:line="276" w:lineRule="auto"/>
        <w:ind w:firstLine="426"/>
        <w:jc w:val="both"/>
        <w:rPr>
          <w:rFonts w:ascii="Verdana" w:hAnsi="Verdana" w:cs="Tahoma"/>
          <w:bCs/>
          <w:sz w:val="18"/>
          <w:szCs w:val="18"/>
        </w:rPr>
      </w:pPr>
      <w:r w:rsidRPr="007A0D47">
        <w:rPr>
          <w:rFonts w:ascii="Verdana" w:hAnsi="Verdana" w:cs="Tahoma"/>
          <w:bCs/>
          <w:sz w:val="18"/>
          <w:szCs w:val="18"/>
        </w:rPr>
        <w:t xml:space="preserve">En este </w:t>
      </w:r>
      <w:r w:rsidR="00690F08" w:rsidRPr="007A0D47">
        <w:rPr>
          <w:rFonts w:ascii="Verdana" w:hAnsi="Verdana" w:cs="Tahoma"/>
          <w:bCs/>
          <w:sz w:val="18"/>
          <w:szCs w:val="18"/>
        </w:rPr>
        <w:t>curso</w:t>
      </w:r>
      <w:r w:rsidR="009E11FA" w:rsidRPr="007A0D47">
        <w:rPr>
          <w:rFonts w:ascii="Verdana" w:hAnsi="Verdana" w:cs="Tahoma"/>
          <w:bCs/>
          <w:sz w:val="18"/>
          <w:szCs w:val="18"/>
        </w:rPr>
        <w:t xml:space="preserve">, </w:t>
      </w:r>
      <w:r w:rsidR="00110D39" w:rsidRPr="007A0D47">
        <w:rPr>
          <w:rFonts w:ascii="Verdana" w:hAnsi="Verdana" w:cs="Tahoma"/>
          <w:bCs/>
          <w:sz w:val="18"/>
          <w:szCs w:val="18"/>
        </w:rPr>
        <w:t xml:space="preserve">aprenderán </w:t>
      </w:r>
      <w:r w:rsidR="00690F08" w:rsidRPr="007A0D47">
        <w:rPr>
          <w:rFonts w:ascii="Verdana" w:hAnsi="Verdana" w:cs="Tahoma"/>
          <w:bCs/>
          <w:sz w:val="18"/>
          <w:szCs w:val="18"/>
        </w:rPr>
        <w:t>trabaja</w:t>
      </w:r>
      <w:r w:rsidR="00110D39" w:rsidRPr="007A0D47">
        <w:rPr>
          <w:rFonts w:ascii="Verdana" w:hAnsi="Verdana" w:cs="Tahoma"/>
          <w:bCs/>
          <w:sz w:val="18"/>
          <w:szCs w:val="18"/>
        </w:rPr>
        <w:t>ndo</w:t>
      </w:r>
      <w:r w:rsidR="00690F08" w:rsidRPr="007A0D47">
        <w:rPr>
          <w:rFonts w:ascii="Verdana" w:hAnsi="Verdana" w:cs="Tahoma"/>
          <w:bCs/>
          <w:sz w:val="18"/>
          <w:szCs w:val="18"/>
        </w:rPr>
        <w:t xml:space="preserve"> en </w:t>
      </w:r>
      <w:r w:rsidR="00706076" w:rsidRPr="007A0D47">
        <w:rPr>
          <w:rFonts w:ascii="Verdana" w:hAnsi="Verdana" w:cs="Tahoma"/>
          <w:bCs/>
          <w:sz w:val="18"/>
          <w:szCs w:val="18"/>
        </w:rPr>
        <w:t>el diseño de juegos</w:t>
      </w:r>
      <w:r w:rsidR="00BE182A" w:rsidRPr="007A0D47">
        <w:rPr>
          <w:rFonts w:ascii="Verdana" w:hAnsi="Verdana" w:cs="Tahoma"/>
          <w:bCs/>
          <w:sz w:val="18"/>
          <w:szCs w:val="18"/>
        </w:rPr>
        <w:t xml:space="preserve"> y </w:t>
      </w:r>
      <w:r w:rsidR="00706076" w:rsidRPr="007A0D47">
        <w:rPr>
          <w:rFonts w:ascii="Verdana" w:hAnsi="Verdana" w:cs="Tahoma"/>
          <w:bCs/>
          <w:sz w:val="18"/>
          <w:szCs w:val="18"/>
        </w:rPr>
        <w:t>videojuegos, animaciones e historias</w:t>
      </w:r>
      <w:r w:rsidR="00BE182A" w:rsidRPr="007A0D47">
        <w:rPr>
          <w:rFonts w:ascii="Verdana" w:hAnsi="Verdana" w:cs="Tahoma"/>
          <w:bCs/>
          <w:sz w:val="18"/>
          <w:szCs w:val="18"/>
        </w:rPr>
        <w:t>,</w:t>
      </w:r>
      <w:r w:rsidR="00110D39" w:rsidRPr="007A0D47">
        <w:rPr>
          <w:rFonts w:ascii="Verdana" w:hAnsi="Verdana" w:cs="Tahoma"/>
          <w:bCs/>
          <w:sz w:val="18"/>
          <w:szCs w:val="18"/>
        </w:rPr>
        <w:t xml:space="preserve"> a través de un sencillo lenguaje</w:t>
      </w:r>
      <w:r w:rsidR="000F282B" w:rsidRPr="007A0D47">
        <w:rPr>
          <w:rFonts w:ascii="Verdana" w:hAnsi="Verdana" w:cs="Tahoma"/>
          <w:bCs/>
          <w:sz w:val="18"/>
          <w:szCs w:val="18"/>
        </w:rPr>
        <w:t xml:space="preserve"> y bases de pensamiento</w:t>
      </w:r>
      <w:r w:rsidR="00110D39" w:rsidRPr="007A0D47">
        <w:rPr>
          <w:rFonts w:ascii="Verdana" w:hAnsi="Verdana" w:cs="Tahoma"/>
          <w:bCs/>
          <w:sz w:val="18"/>
          <w:szCs w:val="18"/>
        </w:rPr>
        <w:t xml:space="preserve"> </w:t>
      </w:r>
      <w:r w:rsidR="000F282B" w:rsidRPr="007A0D47">
        <w:rPr>
          <w:rFonts w:ascii="Verdana" w:hAnsi="Verdana" w:cs="Tahoma"/>
          <w:bCs/>
          <w:sz w:val="18"/>
          <w:szCs w:val="18"/>
        </w:rPr>
        <w:t>computacional</w:t>
      </w:r>
      <w:r w:rsidR="00690F08" w:rsidRPr="007A0D47">
        <w:rPr>
          <w:rFonts w:ascii="Verdana" w:hAnsi="Verdana" w:cs="Tahoma"/>
          <w:bCs/>
          <w:sz w:val="18"/>
          <w:szCs w:val="18"/>
        </w:rPr>
        <w:t>.</w:t>
      </w:r>
      <w:r w:rsidR="00601C57" w:rsidRPr="007A0D47">
        <w:rPr>
          <w:rFonts w:ascii="Verdana" w:hAnsi="Verdana" w:cs="Tahoma"/>
          <w:bCs/>
          <w:sz w:val="18"/>
          <w:szCs w:val="18"/>
        </w:rPr>
        <w:t xml:space="preserve"> Son cursos de iniciación</w:t>
      </w:r>
      <w:r w:rsidR="00110D39" w:rsidRPr="007A0D47">
        <w:rPr>
          <w:rFonts w:ascii="Verdana" w:hAnsi="Verdana" w:cs="Tahoma"/>
          <w:bCs/>
          <w:sz w:val="18"/>
          <w:szCs w:val="18"/>
        </w:rPr>
        <w:t xml:space="preserve"> </w:t>
      </w:r>
      <w:r w:rsidR="009E11FA" w:rsidRPr="007A0D47">
        <w:rPr>
          <w:rFonts w:ascii="Verdana" w:hAnsi="Verdana" w:cs="Tahoma"/>
          <w:bCs/>
          <w:sz w:val="18"/>
          <w:szCs w:val="18"/>
        </w:rPr>
        <w:t>dirigidos,</w:t>
      </w:r>
      <w:r w:rsidRPr="007A0D47">
        <w:rPr>
          <w:rFonts w:ascii="Verdana" w:hAnsi="Verdana" w:cs="Tahoma"/>
          <w:bCs/>
          <w:sz w:val="18"/>
          <w:szCs w:val="18"/>
        </w:rPr>
        <w:t xml:space="preserve"> </w:t>
      </w:r>
      <w:r w:rsidR="00110D39" w:rsidRPr="007A0D47">
        <w:rPr>
          <w:rFonts w:ascii="Verdana" w:hAnsi="Verdana" w:cs="Tahoma"/>
          <w:bCs/>
          <w:sz w:val="18"/>
          <w:szCs w:val="18"/>
        </w:rPr>
        <w:t xml:space="preserve">para </w:t>
      </w:r>
      <w:r w:rsidR="009E11FA" w:rsidRPr="007A0D47">
        <w:rPr>
          <w:rFonts w:ascii="Verdana" w:hAnsi="Verdana" w:cs="Tahoma"/>
          <w:bCs/>
          <w:sz w:val="18"/>
          <w:szCs w:val="18"/>
        </w:rPr>
        <w:t xml:space="preserve">que los alumnos puedan </w:t>
      </w:r>
      <w:r w:rsidR="00110D39" w:rsidRPr="007A0D47">
        <w:rPr>
          <w:rFonts w:ascii="Verdana" w:hAnsi="Verdana" w:cs="Tahoma"/>
          <w:bCs/>
          <w:sz w:val="18"/>
          <w:szCs w:val="18"/>
        </w:rPr>
        <w:t>dar sus primeros pasos</w:t>
      </w:r>
      <w:r w:rsidR="000F282B" w:rsidRPr="007A0D47">
        <w:rPr>
          <w:rFonts w:ascii="Verdana" w:hAnsi="Verdana" w:cs="Tahoma"/>
          <w:bCs/>
          <w:sz w:val="18"/>
          <w:szCs w:val="18"/>
        </w:rPr>
        <w:t xml:space="preserve"> en la programación</w:t>
      </w:r>
      <w:r w:rsidR="009E11FA" w:rsidRPr="007A0D47">
        <w:rPr>
          <w:rFonts w:ascii="Verdana" w:hAnsi="Verdana" w:cs="Tahoma"/>
          <w:bCs/>
          <w:sz w:val="18"/>
          <w:szCs w:val="18"/>
        </w:rPr>
        <w:t>,</w:t>
      </w:r>
      <w:r w:rsidR="000F282B" w:rsidRPr="007A0D47">
        <w:rPr>
          <w:rFonts w:ascii="Verdana" w:hAnsi="Verdana" w:cs="Tahoma"/>
          <w:bCs/>
          <w:sz w:val="18"/>
          <w:szCs w:val="18"/>
        </w:rPr>
        <w:t xml:space="preserve"> fomenta</w:t>
      </w:r>
      <w:r w:rsidR="009E11FA" w:rsidRPr="007A0D47">
        <w:rPr>
          <w:rFonts w:ascii="Verdana" w:hAnsi="Verdana" w:cs="Tahoma"/>
          <w:bCs/>
          <w:sz w:val="18"/>
          <w:szCs w:val="18"/>
        </w:rPr>
        <w:t>ndo así</w:t>
      </w:r>
      <w:r w:rsidR="000F282B" w:rsidRPr="007A0D47">
        <w:rPr>
          <w:rFonts w:ascii="Verdana" w:hAnsi="Verdana" w:cs="Tahoma"/>
          <w:bCs/>
          <w:sz w:val="18"/>
          <w:szCs w:val="18"/>
        </w:rPr>
        <w:t xml:space="preserve"> el pensamiento lógico y analítico</w:t>
      </w:r>
      <w:r w:rsidR="009E11FA" w:rsidRPr="007A0D47">
        <w:rPr>
          <w:rFonts w:ascii="Verdana" w:hAnsi="Verdana" w:cs="Tahoma"/>
          <w:bCs/>
          <w:sz w:val="18"/>
          <w:szCs w:val="18"/>
        </w:rPr>
        <w:t>,</w:t>
      </w:r>
      <w:r w:rsidR="000F282B" w:rsidRPr="007A0D47">
        <w:rPr>
          <w:rFonts w:ascii="Verdana" w:hAnsi="Verdana" w:cs="Tahoma"/>
          <w:bCs/>
          <w:sz w:val="18"/>
          <w:szCs w:val="18"/>
        </w:rPr>
        <w:t xml:space="preserve"> desarrollando</w:t>
      </w:r>
      <w:r w:rsidR="009E11FA" w:rsidRPr="007A0D47">
        <w:rPr>
          <w:rFonts w:ascii="Verdana" w:hAnsi="Verdana" w:cs="Tahoma"/>
          <w:bCs/>
          <w:sz w:val="18"/>
          <w:szCs w:val="18"/>
        </w:rPr>
        <w:t xml:space="preserve"> </w:t>
      </w:r>
      <w:r w:rsidR="000F282B" w:rsidRPr="007A0D47">
        <w:rPr>
          <w:rFonts w:ascii="Verdana" w:hAnsi="Verdana" w:cs="Tahoma"/>
          <w:bCs/>
          <w:sz w:val="18"/>
          <w:szCs w:val="18"/>
        </w:rPr>
        <w:t>habilidades de pensamiento crítico,</w:t>
      </w:r>
      <w:r w:rsidR="00BE182A" w:rsidRPr="007A0D47">
        <w:rPr>
          <w:rFonts w:ascii="Verdana" w:hAnsi="Verdana" w:cs="Tahoma"/>
          <w:bCs/>
          <w:sz w:val="18"/>
          <w:szCs w:val="18"/>
        </w:rPr>
        <w:t xml:space="preserve"> y resolviendo problemas con</w:t>
      </w:r>
      <w:r w:rsidR="000F282B" w:rsidRPr="007A0D47">
        <w:rPr>
          <w:rFonts w:ascii="Verdana" w:hAnsi="Verdana" w:cs="Tahoma"/>
          <w:bCs/>
          <w:sz w:val="18"/>
          <w:szCs w:val="18"/>
        </w:rPr>
        <w:t xml:space="preserve"> soluciones </w:t>
      </w:r>
      <w:r w:rsidR="00BE182A" w:rsidRPr="007A0D47">
        <w:rPr>
          <w:rFonts w:ascii="Verdana" w:hAnsi="Verdana" w:cs="Tahoma"/>
          <w:bCs/>
          <w:sz w:val="18"/>
          <w:szCs w:val="18"/>
        </w:rPr>
        <w:t xml:space="preserve">muy </w:t>
      </w:r>
      <w:r w:rsidR="000F282B" w:rsidRPr="007A0D47">
        <w:rPr>
          <w:rFonts w:ascii="Verdana" w:hAnsi="Verdana" w:cs="Tahoma"/>
          <w:bCs/>
          <w:sz w:val="18"/>
          <w:szCs w:val="18"/>
        </w:rPr>
        <w:t>creativas</w:t>
      </w:r>
      <w:r w:rsidR="00BE182A" w:rsidRPr="007A0D47">
        <w:rPr>
          <w:rFonts w:ascii="Verdana" w:hAnsi="Verdana" w:cs="Tahoma"/>
          <w:bCs/>
          <w:sz w:val="18"/>
          <w:szCs w:val="18"/>
        </w:rPr>
        <w:t>.</w:t>
      </w:r>
    </w:p>
    <w:p w14:paraId="56434FA0" w14:textId="77777777" w:rsidR="00786628" w:rsidRPr="007A0D47" w:rsidRDefault="00786628" w:rsidP="00786628">
      <w:pPr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DFC0D49" w14:textId="2B7A364D" w:rsidR="00786628" w:rsidRPr="007A0D47" w:rsidRDefault="00690F08" w:rsidP="00786628">
      <w:pPr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7A0D47">
        <w:rPr>
          <w:rFonts w:ascii="Verdana" w:hAnsi="Verdana" w:cs="Tahoma"/>
          <w:b/>
          <w:bCs/>
          <w:sz w:val="18"/>
          <w:szCs w:val="18"/>
        </w:rPr>
        <w:t>Contenidos:</w:t>
      </w:r>
    </w:p>
    <w:p w14:paraId="20A4CAD5" w14:textId="1D423BB2" w:rsidR="00105BF7" w:rsidRPr="007A0D47" w:rsidRDefault="00105BF7" w:rsidP="00690F08">
      <w:pPr>
        <w:spacing w:line="276" w:lineRule="auto"/>
        <w:ind w:firstLine="426"/>
        <w:jc w:val="both"/>
        <w:rPr>
          <w:rFonts w:ascii="Verdana" w:hAnsi="Verdana" w:cs="Tahoma"/>
          <w:b/>
          <w:bCs/>
          <w:sz w:val="18"/>
          <w:szCs w:val="18"/>
        </w:rPr>
      </w:pPr>
      <w:r w:rsidRPr="007A0D47">
        <w:rPr>
          <w:rFonts w:ascii="Verdana" w:hAnsi="Verdana" w:cs="Tahoma"/>
          <w:b/>
          <w:bCs/>
          <w:sz w:val="18"/>
          <w:szCs w:val="18"/>
        </w:rPr>
        <w:t>1º y 2º de Primaria:</w:t>
      </w:r>
    </w:p>
    <w:p w14:paraId="7E66359E" w14:textId="098A8090" w:rsidR="00690F08" w:rsidRPr="007A0D47" w:rsidRDefault="00690F08" w:rsidP="00105BF7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7A0D47">
        <w:rPr>
          <w:rFonts w:ascii="Verdana" w:hAnsi="Verdana" w:cs="Tahoma"/>
          <w:bCs/>
          <w:sz w:val="18"/>
          <w:szCs w:val="18"/>
        </w:rPr>
        <w:t xml:space="preserve">- </w:t>
      </w:r>
      <w:r w:rsidR="00BE182A" w:rsidRPr="007A0D47">
        <w:rPr>
          <w:rFonts w:ascii="Verdana" w:hAnsi="Verdana" w:cs="Tahoma"/>
          <w:b/>
          <w:sz w:val="18"/>
          <w:szCs w:val="18"/>
        </w:rPr>
        <w:t>SCRATCH 3.0</w:t>
      </w:r>
      <w:r w:rsidR="0063457D" w:rsidRPr="007A0D47">
        <w:rPr>
          <w:rFonts w:ascii="Verdana" w:hAnsi="Verdana" w:cs="Tahoma"/>
          <w:bCs/>
          <w:sz w:val="18"/>
          <w:szCs w:val="18"/>
        </w:rPr>
        <w:t>: Diseño de juegos y animaciones, bases de pensamiento computacional</w:t>
      </w:r>
      <w:r w:rsidR="00BE74C0" w:rsidRPr="007A0D47">
        <w:rPr>
          <w:rFonts w:ascii="Verdana" w:hAnsi="Verdana" w:cs="Tahoma"/>
          <w:bCs/>
          <w:sz w:val="18"/>
          <w:szCs w:val="18"/>
        </w:rPr>
        <w:t>.</w:t>
      </w:r>
    </w:p>
    <w:p w14:paraId="2172D0B5" w14:textId="4CBD72AA" w:rsidR="00105BF7" w:rsidRPr="007A0D47" w:rsidRDefault="00105BF7" w:rsidP="00105BF7">
      <w:pPr>
        <w:spacing w:line="276" w:lineRule="auto"/>
        <w:ind w:firstLine="426"/>
        <w:jc w:val="both"/>
        <w:rPr>
          <w:rFonts w:ascii="Verdana" w:hAnsi="Verdana" w:cs="Tahoma"/>
          <w:bCs/>
          <w:sz w:val="18"/>
          <w:szCs w:val="18"/>
        </w:rPr>
      </w:pPr>
    </w:p>
    <w:p w14:paraId="1AE4C578" w14:textId="27FB6FAD" w:rsidR="00105BF7" w:rsidRPr="007A0D47" w:rsidRDefault="00105BF7" w:rsidP="00105BF7">
      <w:pPr>
        <w:spacing w:line="276" w:lineRule="auto"/>
        <w:ind w:firstLine="426"/>
        <w:jc w:val="both"/>
        <w:rPr>
          <w:rFonts w:ascii="Verdana" w:hAnsi="Verdana" w:cs="Tahoma"/>
          <w:b/>
          <w:sz w:val="18"/>
          <w:szCs w:val="18"/>
        </w:rPr>
      </w:pPr>
      <w:r w:rsidRPr="007A0D47">
        <w:rPr>
          <w:rFonts w:ascii="Verdana" w:hAnsi="Verdana" w:cs="Tahoma"/>
          <w:b/>
          <w:sz w:val="18"/>
          <w:szCs w:val="18"/>
        </w:rPr>
        <w:t xml:space="preserve">3º y 4º de Primaria: </w:t>
      </w:r>
    </w:p>
    <w:p w14:paraId="3223F51F" w14:textId="73F8029B" w:rsidR="00690F08" w:rsidRPr="007A0D47" w:rsidRDefault="00690F08" w:rsidP="00105BF7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7A0D47">
        <w:rPr>
          <w:rFonts w:ascii="Verdana" w:hAnsi="Verdana" w:cs="Tahoma"/>
          <w:bCs/>
          <w:sz w:val="18"/>
          <w:szCs w:val="18"/>
        </w:rPr>
        <w:t xml:space="preserve">- </w:t>
      </w:r>
      <w:r w:rsidR="00BE182A" w:rsidRPr="007A0D47">
        <w:rPr>
          <w:rFonts w:ascii="Verdana" w:hAnsi="Verdana" w:cs="Tahoma"/>
          <w:b/>
          <w:sz w:val="18"/>
          <w:szCs w:val="18"/>
        </w:rPr>
        <w:t>MINECRAFT</w:t>
      </w:r>
      <w:r w:rsidR="006F7D91" w:rsidRPr="007A0D47">
        <w:rPr>
          <w:rFonts w:ascii="Verdana" w:hAnsi="Verdana" w:cs="Tahoma"/>
          <w:b/>
          <w:sz w:val="18"/>
          <w:szCs w:val="18"/>
        </w:rPr>
        <w:t xml:space="preserve"> </w:t>
      </w:r>
      <w:r w:rsidR="00BE182A" w:rsidRPr="007A0D47">
        <w:rPr>
          <w:rFonts w:ascii="Verdana" w:hAnsi="Verdana" w:cs="Tahoma"/>
          <w:b/>
          <w:sz w:val="18"/>
          <w:szCs w:val="18"/>
        </w:rPr>
        <w:t>EDU</w:t>
      </w:r>
      <w:r w:rsidR="006F7D91" w:rsidRPr="007A0D47">
        <w:rPr>
          <w:rFonts w:ascii="Verdana" w:hAnsi="Verdana" w:cs="Tahoma"/>
          <w:b/>
          <w:sz w:val="18"/>
          <w:szCs w:val="18"/>
        </w:rPr>
        <w:t>CATION</w:t>
      </w:r>
      <w:r w:rsidR="0063457D" w:rsidRPr="007A0D47">
        <w:rPr>
          <w:rFonts w:ascii="Verdana" w:hAnsi="Verdana" w:cs="Tahoma"/>
          <w:bCs/>
          <w:sz w:val="18"/>
          <w:szCs w:val="18"/>
        </w:rPr>
        <w:t>:</w:t>
      </w:r>
      <w:r w:rsidR="006F7D91" w:rsidRPr="007A0D47">
        <w:rPr>
          <w:rFonts w:ascii="Verdana" w:hAnsi="Verdana" w:cs="Tahoma"/>
          <w:bCs/>
          <w:sz w:val="18"/>
          <w:szCs w:val="18"/>
        </w:rPr>
        <w:t xml:space="preserve"> </w:t>
      </w:r>
      <w:r w:rsidR="0063457D" w:rsidRPr="007A0D47">
        <w:rPr>
          <w:rFonts w:ascii="Verdana" w:hAnsi="Verdana" w:cs="Tahoma"/>
          <w:bCs/>
          <w:sz w:val="18"/>
          <w:szCs w:val="18"/>
        </w:rPr>
        <w:t>Diseño de videojuegos y programación desde la rama educativa del famoso juego, les ayuda a interiorizar conceptos de una manera muy divertida.</w:t>
      </w:r>
    </w:p>
    <w:p w14:paraId="0C88EE72" w14:textId="7C3041E2" w:rsidR="00105BF7" w:rsidRPr="007A0D47" w:rsidRDefault="00105BF7" w:rsidP="00690F08">
      <w:pPr>
        <w:spacing w:line="276" w:lineRule="auto"/>
        <w:ind w:firstLine="426"/>
        <w:jc w:val="both"/>
        <w:rPr>
          <w:rFonts w:ascii="Verdana" w:hAnsi="Verdana" w:cs="Tahoma"/>
          <w:bCs/>
          <w:sz w:val="18"/>
          <w:szCs w:val="18"/>
        </w:rPr>
      </w:pPr>
    </w:p>
    <w:p w14:paraId="625C7D53" w14:textId="02D6CE5C" w:rsidR="00105BF7" w:rsidRPr="007A0D47" w:rsidRDefault="00105BF7" w:rsidP="00690F08">
      <w:pPr>
        <w:spacing w:line="276" w:lineRule="auto"/>
        <w:ind w:firstLine="426"/>
        <w:jc w:val="both"/>
        <w:rPr>
          <w:rFonts w:ascii="Verdana" w:hAnsi="Verdana" w:cs="Tahoma"/>
          <w:b/>
          <w:sz w:val="18"/>
          <w:szCs w:val="18"/>
        </w:rPr>
      </w:pPr>
      <w:r w:rsidRPr="007A0D47">
        <w:rPr>
          <w:rFonts w:ascii="Verdana" w:hAnsi="Verdana" w:cs="Tahoma"/>
          <w:b/>
          <w:sz w:val="18"/>
          <w:szCs w:val="18"/>
        </w:rPr>
        <w:t>5º y 6º de Primaria:</w:t>
      </w:r>
    </w:p>
    <w:p w14:paraId="287F7084" w14:textId="05B75CA4" w:rsidR="00690F08" w:rsidRPr="007A0D47" w:rsidRDefault="00690F08" w:rsidP="00105BF7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7A0D47">
        <w:rPr>
          <w:rFonts w:ascii="Verdana" w:hAnsi="Verdana" w:cs="Tahoma"/>
          <w:bCs/>
          <w:sz w:val="18"/>
          <w:szCs w:val="18"/>
        </w:rPr>
        <w:t xml:space="preserve">- </w:t>
      </w:r>
      <w:r w:rsidR="00BE182A" w:rsidRPr="007A0D47">
        <w:rPr>
          <w:rFonts w:ascii="Verdana" w:hAnsi="Verdana" w:cs="Tahoma"/>
          <w:b/>
          <w:sz w:val="18"/>
          <w:szCs w:val="18"/>
        </w:rPr>
        <w:t>ROBLOX STUDIO</w:t>
      </w:r>
      <w:r w:rsidR="0063457D" w:rsidRPr="007A0D47">
        <w:rPr>
          <w:rFonts w:ascii="Verdana" w:hAnsi="Verdana" w:cs="Tahoma"/>
          <w:bCs/>
          <w:sz w:val="18"/>
          <w:szCs w:val="18"/>
        </w:rPr>
        <w:t xml:space="preserve">: </w:t>
      </w:r>
      <w:r w:rsidR="00EE2931" w:rsidRPr="007A0D47">
        <w:rPr>
          <w:rFonts w:ascii="Verdana" w:hAnsi="Verdana" w:cs="Tahoma"/>
          <w:bCs/>
          <w:sz w:val="18"/>
          <w:szCs w:val="18"/>
        </w:rPr>
        <w:t xml:space="preserve">Creación de videojuegos </w:t>
      </w:r>
      <w:r w:rsidR="00BE74C0" w:rsidRPr="007A0D47">
        <w:rPr>
          <w:rFonts w:ascii="Verdana" w:hAnsi="Verdana" w:cs="Tahoma"/>
          <w:bCs/>
          <w:sz w:val="18"/>
          <w:szCs w:val="18"/>
        </w:rPr>
        <w:t>con lenguaje de programación de LUA.</w:t>
      </w:r>
    </w:p>
    <w:p w14:paraId="6669C26A" w14:textId="02544E3E" w:rsidR="00105BF7" w:rsidRPr="007A0D47" w:rsidRDefault="00105BF7" w:rsidP="00690F08">
      <w:pPr>
        <w:spacing w:line="276" w:lineRule="auto"/>
        <w:ind w:firstLine="426"/>
        <w:jc w:val="both"/>
        <w:rPr>
          <w:rFonts w:ascii="Verdana" w:hAnsi="Verdana" w:cs="Tahoma"/>
          <w:bCs/>
          <w:sz w:val="18"/>
          <w:szCs w:val="18"/>
        </w:rPr>
      </w:pPr>
    </w:p>
    <w:p w14:paraId="774A60BC" w14:textId="226BDF11" w:rsidR="00105BF7" w:rsidRPr="007A0D47" w:rsidRDefault="00105BF7" w:rsidP="00690F08">
      <w:pPr>
        <w:spacing w:line="276" w:lineRule="auto"/>
        <w:ind w:firstLine="426"/>
        <w:jc w:val="both"/>
        <w:rPr>
          <w:rFonts w:ascii="Verdana" w:hAnsi="Verdana" w:cs="Tahoma"/>
          <w:b/>
          <w:sz w:val="18"/>
          <w:szCs w:val="18"/>
        </w:rPr>
      </w:pPr>
      <w:r w:rsidRPr="007A0D47">
        <w:rPr>
          <w:rFonts w:ascii="Verdana" w:hAnsi="Verdana" w:cs="Tahoma"/>
          <w:b/>
          <w:sz w:val="18"/>
          <w:szCs w:val="18"/>
        </w:rPr>
        <w:t>1º y 2º de la ESO:</w:t>
      </w:r>
    </w:p>
    <w:p w14:paraId="3C0C5204" w14:textId="68B4423F" w:rsidR="00690F08" w:rsidRPr="007A0D47" w:rsidRDefault="00690F08" w:rsidP="00105BF7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7A0D47">
        <w:rPr>
          <w:rFonts w:ascii="Verdana" w:hAnsi="Verdana" w:cs="Tahoma"/>
          <w:bCs/>
          <w:sz w:val="18"/>
          <w:szCs w:val="18"/>
        </w:rPr>
        <w:t xml:space="preserve">- </w:t>
      </w:r>
      <w:r w:rsidR="009170E1" w:rsidRPr="007A0D47">
        <w:rPr>
          <w:rFonts w:ascii="Verdana" w:hAnsi="Verdana" w:cs="Tahoma"/>
          <w:b/>
          <w:sz w:val="18"/>
          <w:szCs w:val="18"/>
        </w:rPr>
        <w:t>CÓDIGO ESCRITO</w:t>
      </w:r>
      <w:r w:rsidR="00BE74C0" w:rsidRPr="007A0D47">
        <w:rPr>
          <w:rFonts w:ascii="Verdana" w:hAnsi="Verdana" w:cs="Tahoma"/>
          <w:bCs/>
          <w:sz w:val="18"/>
          <w:szCs w:val="18"/>
        </w:rPr>
        <w:t>: Fomentar el pensamiento lógico, crítico y analítico, descomposición de problemas en pasos más pequeños para encontrar soluciones creativas.</w:t>
      </w:r>
    </w:p>
    <w:p w14:paraId="1B6E7AC5" w14:textId="77777777" w:rsidR="00601C57" w:rsidRPr="007A0D47" w:rsidRDefault="00601C57" w:rsidP="00E0280B">
      <w:pPr>
        <w:spacing w:line="276" w:lineRule="auto"/>
        <w:ind w:firstLine="426"/>
        <w:jc w:val="both"/>
        <w:rPr>
          <w:rFonts w:ascii="Verdana" w:hAnsi="Verdana" w:cs="Tahoma"/>
          <w:bCs/>
          <w:sz w:val="18"/>
          <w:szCs w:val="18"/>
        </w:rPr>
      </w:pPr>
    </w:p>
    <w:tbl>
      <w:tblPr>
        <w:tblpPr w:leftFromText="142" w:rightFromText="142" w:vertAnchor="text" w:horzAnchor="page" w:tblpXSpec="center" w:tblpY="1"/>
        <w:tblW w:w="8699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6774"/>
      </w:tblGrid>
      <w:tr w:rsidR="00690F08" w:rsidRPr="007A0D47" w14:paraId="64772E7C" w14:textId="77777777" w:rsidTr="001A05A8">
        <w:trPr>
          <w:trHeight w:val="552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D018AA7" w14:textId="77777777" w:rsidR="00690F08" w:rsidRPr="007A0D47" w:rsidRDefault="00690F08" w:rsidP="001A05A8">
            <w:pPr>
              <w:pStyle w:val="Textoindependiente3"/>
              <w:spacing w:line="276" w:lineRule="auto"/>
              <w:rPr>
                <w:rFonts w:ascii="Verdana" w:hAnsi="Verdana" w:cs="Tahoma"/>
                <w:color w:val="008000"/>
                <w:sz w:val="18"/>
                <w:szCs w:val="18"/>
              </w:rPr>
            </w:pPr>
            <w:r w:rsidRPr="007A0D47">
              <w:rPr>
                <w:rFonts w:ascii="Verdana" w:hAnsi="Verdana" w:cs="Tahoma"/>
                <w:color w:val="auto"/>
                <w:sz w:val="18"/>
                <w:szCs w:val="18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C1336F6" w14:textId="77777777" w:rsidR="00464D56" w:rsidRPr="007A0D47" w:rsidRDefault="00464D56" w:rsidP="001A05A8">
            <w:pPr>
              <w:pStyle w:val="Textoindependiente3"/>
              <w:spacing w:line="276" w:lineRule="auto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</w:p>
          <w:p w14:paraId="0E0699BA" w14:textId="28F62BA4" w:rsidR="00601C57" w:rsidRPr="007A0D47" w:rsidRDefault="00601C57" w:rsidP="001A05A8">
            <w:pPr>
              <w:pStyle w:val="Textoindependiente3"/>
              <w:spacing w:line="276" w:lineRule="auto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Del </w:t>
            </w:r>
            <w:r w:rsidR="00B155FD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5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de octubre al</w:t>
            </w:r>
            <w:r w:rsidR="00C33210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21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de diciembre según grupo</w:t>
            </w:r>
          </w:p>
          <w:p w14:paraId="5DDF8ED3" w14:textId="77777777" w:rsidR="00690F08" w:rsidRPr="007A0D47" w:rsidRDefault="00690F08" w:rsidP="001A05A8">
            <w:pPr>
              <w:pStyle w:val="Textoindependiente3"/>
              <w:spacing w:line="276" w:lineRule="auto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</w:p>
        </w:tc>
      </w:tr>
      <w:tr w:rsidR="00784BD4" w:rsidRPr="007A0D47" w14:paraId="29F6BAA5" w14:textId="77777777" w:rsidTr="001A05A8">
        <w:trPr>
          <w:trHeight w:val="552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4B3F3239" w14:textId="77777777" w:rsidR="00784BD4" w:rsidRPr="007A0D47" w:rsidRDefault="00784BD4" w:rsidP="001A05A8">
            <w:pPr>
              <w:pStyle w:val="Textoindependiente3"/>
              <w:spacing w:line="276" w:lineRule="auto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color w:val="auto"/>
                <w:sz w:val="18"/>
                <w:szCs w:val="18"/>
              </w:rPr>
              <w:t>Destinatarios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5810DA0C" w14:textId="6AA27532" w:rsidR="00601C57" w:rsidRPr="007A0D47" w:rsidRDefault="00601C57" w:rsidP="001A05A8">
            <w:pPr>
              <w:pStyle w:val="Textoindependiente3"/>
              <w:spacing w:line="276" w:lineRule="auto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Grupo </w:t>
            </w:r>
            <w:r w:rsidR="004F3B3B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1: </w:t>
            </w:r>
            <w:r w:rsidR="003E1FC3" w:rsidRPr="007A0D47">
              <w:t xml:space="preserve"> </w:t>
            </w:r>
            <w:r w:rsidR="003E1FC3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SCRATCH 3.0 </w:t>
            </w:r>
            <w:r w:rsidR="004F3B3B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para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F3B3B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1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º y </w:t>
            </w:r>
            <w:r w:rsidR="004F3B3B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2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º de </w:t>
            </w:r>
            <w:r w:rsidR="004F3B3B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P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rimaria </w:t>
            </w:r>
          </w:p>
          <w:p w14:paraId="1BB0207C" w14:textId="2155FE4C" w:rsidR="00784BD4" w:rsidRPr="007A0D47" w:rsidRDefault="00601C57" w:rsidP="001A05A8">
            <w:pPr>
              <w:pStyle w:val="Textoindependiente3"/>
              <w:spacing w:line="276" w:lineRule="auto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Grupo 2</w:t>
            </w:r>
            <w:r w:rsidR="004F3B3B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: </w:t>
            </w:r>
            <w:r w:rsidR="006F7D91" w:rsidRPr="007A0D47">
              <w:t xml:space="preserve"> </w:t>
            </w:r>
            <w:r w:rsidR="006F7D91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MINECRAFT EDUCATION </w:t>
            </w:r>
            <w:r w:rsidR="004F3B3B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para 3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º y </w:t>
            </w:r>
            <w:r w:rsidR="004F3B3B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4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º de </w:t>
            </w:r>
            <w:r w:rsidR="004F3B3B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P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rimaria </w:t>
            </w:r>
          </w:p>
          <w:p w14:paraId="320BDA5E" w14:textId="4A3DA09E" w:rsidR="00BE74C0" w:rsidRPr="007A0D47" w:rsidRDefault="00BE74C0" w:rsidP="001A05A8">
            <w:pPr>
              <w:pStyle w:val="Textoindependiente3"/>
              <w:spacing w:line="276" w:lineRule="auto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Grupo 3</w:t>
            </w:r>
            <w:r w:rsidR="004F3B3B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: </w:t>
            </w:r>
            <w:r w:rsidR="006F7D91" w:rsidRPr="007A0D47">
              <w:t xml:space="preserve"> </w:t>
            </w:r>
            <w:r w:rsidR="006F7D91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ROBLOX STUDIO </w:t>
            </w:r>
            <w:r w:rsidR="004F3B3B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para 5º y 6º de Primaria</w:t>
            </w:r>
          </w:p>
          <w:p w14:paraId="5276931E" w14:textId="0861ADBF" w:rsidR="004F3B3B" w:rsidRPr="007A0D47" w:rsidRDefault="004F3B3B" w:rsidP="001A05A8">
            <w:pPr>
              <w:pStyle w:val="Textoindependiente3"/>
              <w:spacing w:line="276" w:lineRule="auto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Grupo 4: </w:t>
            </w:r>
            <w:r w:rsidR="006F7D91" w:rsidRPr="007A0D47">
              <w:t xml:space="preserve"> </w:t>
            </w:r>
            <w:r w:rsidR="006F7D91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CÓDIGO ESCRITO 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para 1º y 2º de ESO</w:t>
            </w:r>
          </w:p>
        </w:tc>
      </w:tr>
      <w:tr w:rsidR="00690F08" w:rsidRPr="007A0D47" w14:paraId="724C5493" w14:textId="77777777" w:rsidTr="001A05A8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963101F" w14:textId="77777777" w:rsidR="00690F08" w:rsidRPr="007A0D47" w:rsidRDefault="00904994" w:rsidP="001A05A8">
            <w:pPr>
              <w:pStyle w:val="Textoindependiente3"/>
              <w:rPr>
                <w:rFonts w:ascii="Verdana" w:hAnsi="Verdana" w:cs="Tahoma"/>
                <w:color w:val="008000"/>
                <w:sz w:val="18"/>
                <w:szCs w:val="18"/>
              </w:rPr>
            </w:pPr>
            <w:r w:rsidRPr="007A0D47">
              <w:rPr>
                <w:rFonts w:ascii="Verdana" w:hAnsi="Verdana" w:cs="Tahoma"/>
                <w:color w:val="auto"/>
                <w:sz w:val="18"/>
                <w:szCs w:val="18"/>
              </w:rPr>
              <w:t>Fechas y h</w:t>
            </w:r>
            <w:r w:rsidR="00690F08" w:rsidRPr="007A0D47">
              <w:rPr>
                <w:rFonts w:ascii="Verdana" w:hAnsi="Verdana" w:cs="Tahoma"/>
                <w:color w:val="auto"/>
                <w:sz w:val="18"/>
                <w:szCs w:val="18"/>
              </w:rPr>
              <w:t>orario</w:t>
            </w:r>
            <w:r w:rsidRPr="007A0D47">
              <w:rPr>
                <w:rFonts w:ascii="Verdana" w:hAnsi="Verdana" w:cs="Tahoma"/>
                <w:color w:val="auto"/>
                <w:sz w:val="18"/>
                <w:szCs w:val="18"/>
              </w:rPr>
              <w:t>s</w:t>
            </w:r>
            <w:r w:rsidR="00690F08" w:rsidRPr="007A0D47">
              <w:rPr>
                <w:rFonts w:ascii="Verdana" w:hAnsi="Verdan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329ED234" w14:textId="29437A70" w:rsidR="00601C57" w:rsidRPr="007A0D47" w:rsidRDefault="00A63C63" w:rsidP="00904994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Total de </w:t>
            </w:r>
            <w:r w:rsidR="00601C57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10 sesiones de 70 minutos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cada sesión</w:t>
            </w:r>
          </w:p>
          <w:p w14:paraId="174C0286" w14:textId="77777777" w:rsidR="00601C57" w:rsidRPr="007A0D47" w:rsidRDefault="00601C57" w:rsidP="00904994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</w:p>
          <w:p w14:paraId="595A35E1" w14:textId="2B2AE568" w:rsidR="00904994" w:rsidRPr="007A0D47" w:rsidRDefault="00601C57" w:rsidP="00904994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Grupo 1: </w:t>
            </w:r>
            <w:r w:rsidR="006F7D91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Todos l</w:t>
            </w:r>
            <w:r w:rsidR="00565DF6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os lunes 9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,1</w:t>
            </w:r>
            <w:r w:rsidR="00565DF6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6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,2</w:t>
            </w:r>
            <w:r w:rsidR="00565DF6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3 y 30 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de </w:t>
            </w:r>
            <w:r w:rsidR="001C5BC8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octu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bre, </w:t>
            </w:r>
            <w:r w:rsidR="00565DF6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6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,</w:t>
            </w:r>
            <w:r w:rsidR="00565DF6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13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,</w:t>
            </w:r>
            <w:r w:rsidR="00565DF6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20 y 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2</w:t>
            </w:r>
            <w:r w:rsidR="00565DF6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7 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de noviembre,</w:t>
            </w:r>
            <w:r w:rsidR="00570E1E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y el 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4 y </w:t>
            </w:r>
            <w:r w:rsidR="00570E1E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1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1 de diciembre </w:t>
            </w:r>
          </w:p>
          <w:p w14:paraId="1489B659" w14:textId="77777777" w:rsidR="00337E35" w:rsidRPr="007A0D47" w:rsidRDefault="00337E35" w:rsidP="00904994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</w:p>
          <w:p w14:paraId="3310ACB8" w14:textId="515A2B34" w:rsidR="00337E35" w:rsidRPr="007A0D47" w:rsidRDefault="00337E35" w:rsidP="00904994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De 1</w:t>
            </w:r>
            <w:r w:rsidR="00570E1E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7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:</w:t>
            </w:r>
            <w:r w:rsidR="00C16810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45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a 1</w:t>
            </w:r>
            <w:r w:rsidR="00570E1E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8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:</w:t>
            </w:r>
            <w:r w:rsidR="00C16810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55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horas</w:t>
            </w:r>
          </w:p>
          <w:p w14:paraId="3034ED30" w14:textId="77777777" w:rsidR="00601C57" w:rsidRPr="007A0D47" w:rsidRDefault="00601C57" w:rsidP="00904994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</w:p>
          <w:p w14:paraId="26FEFDAA" w14:textId="5010D2F6" w:rsidR="00C16810" w:rsidRPr="007A0D47" w:rsidRDefault="00C16810" w:rsidP="00C16810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Grupo 2: 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Todos los jueves 5, 19 y 26 de octubre, 2, 9, 16, 23 y 30 de noviembre, y el 14 y 21 de diciembre</w:t>
            </w:r>
          </w:p>
          <w:p w14:paraId="2E34999F" w14:textId="32F62BC0" w:rsidR="00337E35" w:rsidRPr="007A0D47" w:rsidRDefault="00337E35" w:rsidP="00904994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</w:p>
          <w:p w14:paraId="795C6122" w14:textId="3F3776AD" w:rsidR="00337E35" w:rsidRPr="007A0D47" w:rsidRDefault="00337E35" w:rsidP="00337E35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De 1</w:t>
            </w:r>
            <w:r w:rsidR="00570E1E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7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:</w:t>
            </w:r>
            <w:r w:rsidR="00570E1E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3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0 a 1</w:t>
            </w:r>
            <w:r w:rsidR="00570E1E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8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:</w:t>
            </w:r>
            <w:r w:rsidR="00570E1E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4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0 horas</w:t>
            </w:r>
          </w:p>
          <w:p w14:paraId="4DD0A450" w14:textId="583C6641" w:rsidR="00A63C63" w:rsidRPr="007A0D47" w:rsidRDefault="00A63C63" w:rsidP="00337E35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</w:p>
          <w:p w14:paraId="425C0C79" w14:textId="7A0986E5" w:rsidR="00C16810" w:rsidRPr="007A0D47" w:rsidRDefault="00A63C63" w:rsidP="00C16810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Grupo 3: </w:t>
            </w:r>
            <w:r w:rsidR="00C16810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16810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Grupo </w:t>
            </w:r>
            <w:r w:rsidR="00C16810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3</w:t>
            </w:r>
            <w:r w:rsidR="00C16810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: Todos los martes</w:t>
            </w:r>
            <w:r w:rsidR="002B0254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3,</w:t>
            </w:r>
            <w:r w:rsidR="00C16810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10, 17, 24 y 31 de octubre, 7, 14, 21 y 28 de noviembre, y el 5 de diciembre</w:t>
            </w:r>
          </w:p>
          <w:p w14:paraId="66C95D8A" w14:textId="60576548" w:rsidR="00A63C63" w:rsidRPr="007A0D47" w:rsidRDefault="00A63C63" w:rsidP="00A63C63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</w:p>
          <w:p w14:paraId="13411807" w14:textId="77777777" w:rsidR="00C16810" w:rsidRPr="007A0D47" w:rsidRDefault="00C16810" w:rsidP="00C16810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De 17:</w:t>
            </w:r>
            <w:r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45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a 18:</w:t>
            </w:r>
            <w:r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55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horas</w:t>
            </w:r>
          </w:p>
          <w:p w14:paraId="330A5CA9" w14:textId="77777777" w:rsidR="00A63C63" w:rsidRPr="007A0D47" w:rsidRDefault="00A63C63" w:rsidP="00A63C63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</w:p>
          <w:p w14:paraId="00965A20" w14:textId="04735B93" w:rsidR="00A63C63" w:rsidRPr="007A0D47" w:rsidRDefault="00A63C63" w:rsidP="00A63C63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Grupo 4: </w:t>
            </w:r>
            <w:r w:rsidR="005B082A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Todos l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os</w:t>
            </w:r>
            <w:r w:rsidR="006F7D91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juev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es </w:t>
            </w:r>
            <w:r w:rsidR="005B082A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5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, 1</w:t>
            </w:r>
            <w:r w:rsidR="005B082A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9 y 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2</w:t>
            </w:r>
            <w:r w:rsidR="005B082A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6 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de octubre, </w:t>
            </w:r>
            <w:r w:rsidR="005B082A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2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,</w:t>
            </w:r>
            <w:r w:rsidR="005B082A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9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,</w:t>
            </w:r>
            <w:r w:rsidR="005B082A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1</w:t>
            </w:r>
            <w:r w:rsidR="005B082A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6, 23 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y </w:t>
            </w:r>
            <w:r w:rsidR="005B082A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30 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de noviembre, y el </w:t>
            </w:r>
            <w:r w:rsidR="005B082A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14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y 2</w:t>
            </w:r>
            <w:r w:rsidR="005B082A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1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de diciembre</w:t>
            </w:r>
          </w:p>
          <w:p w14:paraId="2D296343" w14:textId="77777777" w:rsidR="00367DBB" w:rsidRDefault="00367DBB" w:rsidP="00A63C63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</w:p>
          <w:p w14:paraId="230C403D" w14:textId="452164EB" w:rsidR="00A63C63" w:rsidRPr="007A0D47" w:rsidRDefault="00A63C63" w:rsidP="00A63C63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De 1</w:t>
            </w:r>
            <w:r w:rsidR="006F7D91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8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:</w:t>
            </w:r>
            <w:r w:rsidR="00C16810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45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16810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a 19:55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horas</w:t>
            </w:r>
          </w:p>
          <w:p w14:paraId="686E80B3" w14:textId="1A4332E1" w:rsidR="00A34887" w:rsidRPr="007A0D47" w:rsidRDefault="00A34887" w:rsidP="00904994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</w:p>
        </w:tc>
      </w:tr>
      <w:tr w:rsidR="00690F08" w:rsidRPr="007A0D47" w14:paraId="4BAF977A" w14:textId="77777777" w:rsidTr="001A05A8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5558DC6" w14:textId="77777777" w:rsidR="00690F08" w:rsidRPr="007A0D47" w:rsidRDefault="00690F08" w:rsidP="001A05A8">
            <w:pPr>
              <w:pStyle w:val="Textoindependiente3"/>
              <w:rPr>
                <w:rFonts w:ascii="Verdana" w:hAnsi="Verdana" w:cs="Tahoma"/>
                <w:color w:val="008000"/>
                <w:sz w:val="18"/>
                <w:szCs w:val="18"/>
              </w:rPr>
            </w:pPr>
            <w:r w:rsidRPr="007A0D47">
              <w:rPr>
                <w:rFonts w:ascii="Verdana" w:hAnsi="Verdana" w:cs="Tahoma"/>
                <w:color w:val="auto"/>
                <w:sz w:val="18"/>
                <w:szCs w:val="18"/>
              </w:rPr>
              <w:lastRenderedPageBreak/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E2CE73A" w14:textId="53B55E1D" w:rsidR="00690F08" w:rsidRPr="007A0D47" w:rsidRDefault="00690F08" w:rsidP="00C16810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Casa de la Juventud e Infancia</w:t>
            </w:r>
            <w:r w:rsidR="00C16810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16810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690F08" w:rsidRPr="007A0D47" w14:paraId="339655E2" w14:textId="77777777" w:rsidTr="001A05A8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2A530374" w14:textId="77777777" w:rsidR="00690F08" w:rsidRPr="007A0D47" w:rsidRDefault="00690F08" w:rsidP="001A05A8">
            <w:pPr>
              <w:pStyle w:val="Textoindependiente3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color w:val="auto"/>
                <w:sz w:val="18"/>
                <w:szCs w:val="18"/>
              </w:rPr>
              <w:t xml:space="preserve">Precio: 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4DB854B4" w14:textId="37371334" w:rsidR="00690F08" w:rsidRPr="007A0D47" w:rsidRDefault="00A34887" w:rsidP="001A05A8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50</w:t>
            </w:r>
            <w:r w:rsidR="00904994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€ para empadronados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, 100</w:t>
            </w:r>
            <w:r w:rsidR="00904994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€ para no empadronados </w:t>
            </w:r>
          </w:p>
        </w:tc>
      </w:tr>
      <w:tr w:rsidR="00CE0A28" w:rsidRPr="007A0D47" w14:paraId="3A86641A" w14:textId="77777777" w:rsidTr="001A05A8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2969866F" w14:textId="77777777" w:rsidR="00CE0A28" w:rsidRPr="007A0D47" w:rsidRDefault="00CE0A28" w:rsidP="001A05A8">
            <w:pPr>
              <w:pStyle w:val="Textoindependiente3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color w:val="auto"/>
                <w:sz w:val="18"/>
                <w:szCs w:val="18"/>
              </w:rPr>
              <w:t>Plazas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5057272A" w14:textId="6FDF8D07" w:rsidR="00CE0A28" w:rsidRPr="007A0D47" w:rsidRDefault="00A00EA3" w:rsidP="001A05A8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</w:pP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Mínimo </w:t>
            </w:r>
            <w:r w:rsidR="00A34887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>10</w:t>
            </w:r>
            <w:r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máximo 14</w:t>
            </w:r>
            <w:r w:rsidR="00CE0A28" w:rsidRPr="007A0D47">
              <w:rPr>
                <w:rFonts w:ascii="Verdana" w:hAnsi="Verdana" w:cs="Tahoma"/>
                <w:b/>
                <w:bCs/>
                <w:color w:val="auto"/>
                <w:sz w:val="18"/>
                <w:szCs w:val="18"/>
              </w:rPr>
              <w:t xml:space="preserve"> plazas </w:t>
            </w:r>
          </w:p>
        </w:tc>
      </w:tr>
    </w:tbl>
    <w:p w14:paraId="35835650" w14:textId="4B86FE11" w:rsidR="00690F08" w:rsidRPr="007A0D47" w:rsidRDefault="00690F08" w:rsidP="00690F08">
      <w:pPr>
        <w:pStyle w:val="Textoindependiente3"/>
        <w:rPr>
          <w:rFonts w:ascii="Verdana" w:hAnsi="Verdana" w:cs="Tahoma"/>
          <w:color w:val="auto"/>
          <w:sz w:val="18"/>
          <w:szCs w:val="18"/>
        </w:rPr>
      </w:pPr>
    </w:p>
    <w:p w14:paraId="14CDBAC8" w14:textId="77777777" w:rsidR="00601C57" w:rsidRPr="007A0D47" w:rsidRDefault="00601C57" w:rsidP="00690F08">
      <w:pPr>
        <w:pStyle w:val="Textoindependiente3"/>
        <w:rPr>
          <w:rFonts w:ascii="Verdana" w:hAnsi="Verdana" w:cs="Tahoma"/>
          <w:color w:val="auto"/>
          <w:sz w:val="18"/>
          <w:szCs w:val="18"/>
        </w:rPr>
      </w:pPr>
    </w:p>
    <w:p w14:paraId="2F9A3FC9" w14:textId="77777777" w:rsidR="007057A4" w:rsidRPr="007A0D47" w:rsidRDefault="00F44A73" w:rsidP="00F44A73">
      <w:pPr>
        <w:pStyle w:val="Textoindependiente3"/>
        <w:ind w:left="360"/>
        <w:rPr>
          <w:rFonts w:ascii="Verdana" w:hAnsi="Verdana" w:cs="Tahoma"/>
          <w:b/>
          <w:bCs/>
          <w:color w:val="auto"/>
          <w:sz w:val="18"/>
          <w:szCs w:val="18"/>
        </w:rPr>
      </w:pPr>
      <w:r w:rsidRPr="007A0D47">
        <w:rPr>
          <w:rFonts w:ascii="Verdana" w:hAnsi="Verdana" w:cs="Tahoma"/>
          <w:b/>
          <w:bCs/>
          <w:color w:val="auto"/>
          <w:sz w:val="18"/>
          <w:szCs w:val="18"/>
        </w:rPr>
        <w:t>FORMA DE PAGO:</w:t>
      </w:r>
      <w:r w:rsidR="00311E04" w:rsidRPr="007A0D47">
        <w:rPr>
          <w:rFonts w:ascii="Verdana" w:hAnsi="Verdana" w:cs="Tahoma"/>
          <w:b/>
          <w:bCs/>
          <w:color w:val="auto"/>
          <w:sz w:val="18"/>
          <w:szCs w:val="18"/>
        </w:rPr>
        <w:t xml:space="preserve"> </w:t>
      </w:r>
    </w:p>
    <w:p w14:paraId="1938DB20" w14:textId="77777777" w:rsidR="007057A4" w:rsidRPr="007A0D47" w:rsidRDefault="007057A4" w:rsidP="00F44A73">
      <w:pPr>
        <w:pStyle w:val="Textoindependiente3"/>
        <w:ind w:left="360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5AF1BF37" w14:textId="3412D6FD" w:rsidR="007057A4" w:rsidRPr="007A0D47" w:rsidRDefault="007057A4" w:rsidP="007057A4">
      <w:pPr>
        <w:pStyle w:val="Textoindependiente3"/>
        <w:ind w:firstLine="360"/>
        <w:rPr>
          <w:rFonts w:ascii="Verdana" w:hAnsi="Verdana" w:cs="Tahoma"/>
          <w:b/>
          <w:bCs/>
          <w:color w:val="auto"/>
          <w:sz w:val="18"/>
          <w:szCs w:val="18"/>
        </w:rPr>
      </w:pPr>
      <w:r w:rsidRPr="007A0D47">
        <w:rPr>
          <w:rFonts w:ascii="Verdana" w:hAnsi="Verdana" w:cs="Tahoma"/>
          <w:bCs/>
          <w:color w:val="auto"/>
          <w:sz w:val="18"/>
          <w:szCs w:val="18"/>
        </w:rPr>
        <w:t>A</w:t>
      </w:r>
      <w:r w:rsidR="00311E04" w:rsidRPr="007A0D47">
        <w:rPr>
          <w:rFonts w:ascii="Verdana" w:hAnsi="Verdana" w:cs="Tahoma"/>
          <w:bCs/>
          <w:color w:val="auto"/>
          <w:sz w:val="18"/>
          <w:szCs w:val="18"/>
        </w:rPr>
        <w:t xml:space="preserve"> ingresar en el </w:t>
      </w:r>
      <w:r w:rsidRPr="007A0D47">
        <w:rPr>
          <w:rFonts w:ascii="Verdana" w:hAnsi="Verdana" w:cs="Tahoma"/>
          <w:bCs/>
          <w:color w:val="auto"/>
          <w:sz w:val="18"/>
          <w:szCs w:val="18"/>
        </w:rPr>
        <w:t xml:space="preserve">siguiente </w:t>
      </w:r>
      <w:r w:rsidR="00311E04" w:rsidRPr="007A0D47">
        <w:rPr>
          <w:rFonts w:ascii="Verdana" w:hAnsi="Verdana" w:cs="Tahoma"/>
          <w:bCs/>
          <w:color w:val="auto"/>
          <w:sz w:val="18"/>
          <w:szCs w:val="18"/>
        </w:rPr>
        <w:t xml:space="preserve">número de cuenta a nombre de </w:t>
      </w:r>
      <w:r w:rsidR="00311E04" w:rsidRPr="007A0D47">
        <w:rPr>
          <w:rFonts w:ascii="Verdana" w:hAnsi="Verdana" w:cs="Tahoma"/>
          <w:b/>
          <w:bCs/>
          <w:color w:val="auto"/>
          <w:sz w:val="18"/>
          <w:szCs w:val="18"/>
        </w:rPr>
        <w:t>Robots in Ac</w:t>
      </w:r>
      <w:r w:rsidRPr="007A0D47">
        <w:rPr>
          <w:rFonts w:ascii="Verdana" w:hAnsi="Verdana" w:cs="Tahoma"/>
          <w:b/>
          <w:bCs/>
          <w:color w:val="auto"/>
          <w:sz w:val="18"/>
          <w:szCs w:val="18"/>
        </w:rPr>
        <w:t>tio</w:t>
      </w:r>
      <w:r w:rsidR="00311E04" w:rsidRPr="007A0D47">
        <w:rPr>
          <w:rFonts w:ascii="Verdana" w:hAnsi="Verdana" w:cs="Tahoma"/>
          <w:b/>
          <w:bCs/>
          <w:color w:val="auto"/>
          <w:sz w:val="18"/>
          <w:szCs w:val="18"/>
        </w:rPr>
        <w:t>n</w:t>
      </w:r>
      <w:r w:rsidRPr="007A0D47">
        <w:rPr>
          <w:rFonts w:ascii="Verdana" w:hAnsi="Verdana" w:cs="Tahoma"/>
          <w:b/>
          <w:bCs/>
          <w:color w:val="auto"/>
          <w:sz w:val="18"/>
          <w:szCs w:val="18"/>
        </w:rPr>
        <w:t xml:space="preserve"> </w:t>
      </w:r>
    </w:p>
    <w:p w14:paraId="5EF6E76C" w14:textId="77777777" w:rsidR="007057A4" w:rsidRPr="007A0D47" w:rsidRDefault="007057A4" w:rsidP="00F44A73">
      <w:pPr>
        <w:pStyle w:val="Textoindependiente3"/>
        <w:ind w:left="360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CEC4750" w14:textId="13C07FC1" w:rsidR="00F44A73" w:rsidRPr="007A0D47" w:rsidRDefault="00311E04" w:rsidP="00F44A73">
      <w:pPr>
        <w:pStyle w:val="Textoindependiente3"/>
        <w:ind w:left="360"/>
        <w:rPr>
          <w:rFonts w:ascii="Verdana" w:hAnsi="Verdana" w:cs="Verdana"/>
          <w:b/>
          <w:color w:val="auto"/>
          <w:sz w:val="18"/>
          <w:szCs w:val="18"/>
        </w:rPr>
      </w:pPr>
      <w:r w:rsidRPr="007A0D47">
        <w:rPr>
          <w:rFonts w:ascii="Verdana" w:hAnsi="Verdana" w:cs="Verdana"/>
          <w:b/>
          <w:color w:val="auto"/>
          <w:sz w:val="18"/>
          <w:szCs w:val="18"/>
        </w:rPr>
        <w:t>LA CAIXA</w:t>
      </w:r>
      <w:r w:rsidR="007057A4" w:rsidRPr="007A0D47">
        <w:rPr>
          <w:rFonts w:ascii="Verdana" w:hAnsi="Verdana" w:cs="Verdana"/>
          <w:b/>
          <w:color w:val="auto"/>
          <w:sz w:val="18"/>
          <w:szCs w:val="18"/>
        </w:rPr>
        <w:t>:</w:t>
      </w:r>
      <w:r w:rsidRPr="007A0D47">
        <w:rPr>
          <w:rFonts w:ascii="Verdana" w:hAnsi="Verdana" w:cs="Verdana"/>
          <w:b/>
          <w:color w:val="auto"/>
          <w:sz w:val="18"/>
          <w:szCs w:val="18"/>
        </w:rPr>
        <w:t xml:space="preserve">  ES 12 21005448510200145601</w:t>
      </w:r>
      <w:r w:rsidR="00F44A73" w:rsidRPr="007A0D47">
        <w:rPr>
          <w:rFonts w:ascii="Verdana" w:hAnsi="Verdana" w:cs="Verdana"/>
          <w:b/>
          <w:color w:val="auto"/>
          <w:sz w:val="18"/>
          <w:szCs w:val="18"/>
        </w:rPr>
        <w:t xml:space="preserve"> </w:t>
      </w:r>
    </w:p>
    <w:p w14:paraId="5CEF25ED" w14:textId="77777777" w:rsidR="00C33210" w:rsidRPr="007A0D47" w:rsidRDefault="00C33210" w:rsidP="00F44A73">
      <w:pPr>
        <w:pStyle w:val="Textoindependiente3"/>
        <w:ind w:left="360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1F1B2479" w14:textId="51CE760F" w:rsidR="00311E04" w:rsidRPr="007A0D47" w:rsidRDefault="00311E04" w:rsidP="00F44A73">
      <w:pPr>
        <w:pStyle w:val="Textoindependiente3"/>
        <w:ind w:left="360"/>
        <w:rPr>
          <w:rFonts w:ascii="Arial" w:hAnsi="Arial" w:cs="Arial"/>
          <w:b/>
          <w:bCs/>
          <w:color w:val="auto"/>
          <w:sz w:val="18"/>
          <w:szCs w:val="18"/>
        </w:rPr>
      </w:pPr>
      <w:r w:rsidRPr="007A0D47">
        <w:rPr>
          <w:rFonts w:ascii="Arial" w:hAnsi="Arial" w:cs="Arial"/>
          <w:b/>
          <w:bCs/>
          <w:color w:val="auto"/>
          <w:sz w:val="18"/>
          <w:szCs w:val="18"/>
        </w:rPr>
        <w:t>CONCEPTO: nombre del participante y</w:t>
      </w:r>
      <w:r w:rsidR="007057A4" w:rsidRPr="007A0D47">
        <w:rPr>
          <w:rFonts w:ascii="Arial" w:hAnsi="Arial" w:cs="Arial"/>
          <w:b/>
          <w:bCs/>
          <w:color w:val="auto"/>
          <w:sz w:val="18"/>
          <w:szCs w:val="18"/>
        </w:rPr>
        <w:t xml:space="preserve"> nombre del curso al que se inscribe</w:t>
      </w:r>
      <w:r w:rsidRPr="007A0D47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p w14:paraId="78940898" w14:textId="77777777" w:rsidR="007057A4" w:rsidRPr="007A0D47" w:rsidRDefault="007057A4" w:rsidP="00F44A73">
      <w:pPr>
        <w:pStyle w:val="Textoindependiente3"/>
        <w:ind w:left="360"/>
        <w:rPr>
          <w:rFonts w:ascii="Verdana" w:hAnsi="Verdana" w:cs="Verdana"/>
          <w:b/>
          <w:color w:val="auto"/>
          <w:sz w:val="18"/>
          <w:szCs w:val="18"/>
        </w:rPr>
      </w:pPr>
    </w:p>
    <w:p w14:paraId="690D6DE1" w14:textId="77777777" w:rsidR="00311E04" w:rsidRPr="007A0D47" w:rsidRDefault="00311E04" w:rsidP="00061648">
      <w:pPr>
        <w:rPr>
          <w:rFonts w:ascii="Verdana" w:hAnsi="Verdana"/>
          <w:b/>
          <w:sz w:val="18"/>
          <w:szCs w:val="18"/>
          <w:u w:val="single"/>
        </w:rPr>
      </w:pPr>
    </w:p>
    <w:p w14:paraId="0F812769" w14:textId="3EB2B66E" w:rsidR="00061648" w:rsidRPr="007A0D47" w:rsidRDefault="00061648" w:rsidP="00061648">
      <w:pPr>
        <w:rPr>
          <w:rFonts w:ascii="Verdana" w:hAnsi="Verdana"/>
          <w:b/>
          <w:sz w:val="18"/>
          <w:szCs w:val="18"/>
          <w:u w:val="single"/>
        </w:rPr>
      </w:pPr>
      <w:r w:rsidRPr="007A0D47">
        <w:rPr>
          <w:rFonts w:ascii="Verdana" w:hAnsi="Verdana"/>
          <w:b/>
          <w:sz w:val="18"/>
          <w:szCs w:val="18"/>
          <w:u w:val="single"/>
        </w:rPr>
        <w:t>PLAZOS Y NORMATIVA DE INSCRIPCIÓN</w:t>
      </w:r>
    </w:p>
    <w:p w14:paraId="02005385" w14:textId="77777777" w:rsidR="00601C57" w:rsidRPr="007A0D47" w:rsidRDefault="00601C57" w:rsidP="00061648">
      <w:pPr>
        <w:rPr>
          <w:rFonts w:ascii="Verdana" w:hAnsi="Verdana"/>
          <w:b/>
          <w:sz w:val="18"/>
          <w:szCs w:val="18"/>
        </w:rPr>
      </w:pPr>
    </w:p>
    <w:p w14:paraId="30C0DA24" w14:textId="77777777" w:rsidR="00061648" w:rsidRPr="007A0D47" w:rsidRDefault="00061648" w:rsidP="00061648">
      <w:pPr>
        <w:pStyle w:val="Textoindependiente3"/>
        <w:numPr>
          <w:ilvl w:val="1"/>
          <w:numId w:val="1"/>
        </w:numPr>
        <w:tabs>
          <w:tab w:val="clear" w:pos="1211"/>
          <w:tab w:val="num" w:pos="1080"/>
        </w:tabs>
        <w:ind w:left="1080"/>
        <w:jc w:val="both"/>
        <w:rPr>
          <w:rFonts w:ascii="Verdana" w:hAnsi="Verdana" w:cs="Tahoma"/>
          <w:color w:val="auto"/>
          <w:sz w:val="18"/>
          <w:szCs w:val="18"/>
        </w:rPr>
      </w:pPr>
      <w:r w:rsidRPr="007A0D47">
        <w:rPr>
          <w:rFonts w:ascii="Verdana" w:hAnsi="Verdana" w:cs="Tahoma"/>
          <w:b/>
          <w:color w:val="auto"/>
          <w:sz w:val="18"/>
          <w:szCs w:val="18"/>
        </w:rPr>
        <w:t>PLAZOS DE INSCRIPCIÓN</w:t>
      </w:r>
    </w:p>
    <w:p w14:paraId="717D7470" w14:textId="77777777" w:rsidR="00061648" w:rsidRPr="007A0D47" w:rsidRDefault="00061648" w:rsidP="00061648">
      <w:pPr>
        <w:pStyle w:val="Textoindependiente3"/>
        <w:ind w:left="1080"/>
        <w:jc w:val="both"/>
        <w:rPr>
          <w:rFonts w:ascii="Verdana" w:hAnsi="Verdana" w:cs="Tahoma"/>
          <w:color w:val="auto"/>
          <w:sz w:val="18"/>
          <w:szCs w:val="18"/>
        </w:rPr>
      </w:pPr>
    </w:p>
    <w:p w14:paraId="22F22553" w14:textId="27178CF6" w:rsidR="00061648" w:rsidRPr="007A0D47" w:rsidRDefault="00061648" w:rsidP="00061648">
      <w:pPr>
        <w:pStyle w:val="Textoindependiente3"/>
        <w:numPr>
          <w:ilvl w:val="1"/>
          <w:numId w:val="1"/>
        </w:numPr>
        <w:tabs>
          <w:tab w:val="clear" w:pos="1211"/>
          <w:tab w:val="num" w:pos="1080"/>
        </w:tabs>
        <w:ind w:left="1080"/>
        <w:jc w:val="both"/>
        <w:rPr>
          <w:rFonts w:ascii="Verdana" w:hAnsi="Verdana" w:cs="Tahoma"/>
          <w:color w:val="auto"/>
          <w:sz w:val="18"/>
          <w:szCs w:val="18"/>
        </w:rPr>
      </w:pPr>
      <w:r w:rsidRPr="007A0D47">
        <w:rPr>
          <w:rFonts w:ascii="Verdana" w:hAnsi="Verdana" w:cs="Tahoma"/>
          <w:b/>
          <w:color w:val="auto"/>
          <w:sz w:val="18"/>
          <w:szCs w:val="18"/>
        </w:rPr>
        <w:t>Plazo</w:t>
      </w:r>
      <w:r w:rsidR="00601C57" w:rsidRPr="007A0D47">
        <w:rPr>
          <w:rFonts w:ascii="Verdana" w:hAnsi="Verdana" w:cs="Tahoma"/>
          <w:b/>
          <w:color w:val="auto"/>
          <w:sz w:val="18"/>
          <w:szCs w:val="18"/>
        </w:rPr>
        <w:t xml:space="preserve"> para </w:t>
      </w:r>
      <w:r w:rsidRPr="007A0D47">
        <w:rPr>
          <w:rFonts w:ascii="Verdana" w:hAnsi="Verdana" w:cs="Tahoma"/>
          <w:b/>
          <w:color w:val="auto"/>
          <w:sz w:val="18"/>
          <w:szCs w:val="18"/>
        </w:rPr>
        <w:t xml:space="preserve">empadronados, </w:t>
      </w:r>
      <w:r w:rsidRPr="007A0D47">
        <w:rPr>
          <w:rFonts w:ascii="Verdana" w:hAnsi="Verdana" w:cs="Tahoma"/>
          <w:bCs/>
          <w:color w:val="auto"/>
          <w:sz w:val="18"/>
          <w:szCs w:val="18"/>
        </w:rPr>
        <w:t>del</w:t>
      </w:r>
      <w:r w:rsidR="00786628" w:rsidRPr="007A0D47">
        <w:rPr>
          <w:rFonts w:ascii="Verdana" w:hAnsi="Verdana" w:cs="Tahoma"/>
          <w:bCs/>
          <w:color w:val="auto"/>
          <w:sz w:val="18"/>
          <w:szCs w:val="18"/>
        </w:rPr>
        <w:t xml:space="preserve"> </w:t>
      </w:r>
      <w:r w:rsidR="005B082A" w:rsidRPr="007A0D47">
        <w:rPr>
          <w:rFonts w:ascii="Verdana" w:hAnsi="Verdana" w:cs="Tahoma"/>
          <w:b/>
          <w:color w:val="auto"/>
          <w:sz w:val="18"/>
          <w:szCs w:val="18"/>
        </w:rPr>
        <w:t>4</w:t>
      </w:r>
      <w:r w:rsidRPr="007A0D47">
        <w:rPr>
          <w:rFonts w:ascii="Verdana" w:hAnsi="Verdana" w:cs="Tahoma"/>
          <w:b/>
          <w:color w:val="auto"/>
          <w:sz w:val="18"/>
          <w:szCs w:val="18"/>
        </w:rPr>
        <w:t xml:space="preserve"> al</w:t>
      </w:r>
      <w:r w:rsidR="00786628" w:rsidRPr="007A0D47">
        <w:rPr>
          <w:rFonts w:ascii="Verdana" w:hAnsi="Verdana" w:cs="Tahoma"/>
          <w:b/>
          <w:color w:val="auto"/>
          <w:sz w:val="18"/>
          <w:szCs w:val="18"/>
        </w:rPr>
        <w:t xml:space="preserve"> 19</w:t>
      </w:r>
      <w:r w:rsidRPr="007A0D47">
        <w:rPr>
          <w:rFonts w:ascii="Verdana" w:hAnsi="Verdana" w:cs="Tahoma"/>
          <w:b/>
          <w:color w:val="auto"/>
          <w:sz w:val="18"/>
          <w:szCs w:val="18"/>
        </w:rPr>
        <w:t xml:space="preserve"> de septiembre presencial o por administración electrónica</w:t>
      </w:r>
      <w:r w:rsidRPr="007A0D47">
        <w:rPr>
          <w:rFonts w:ascii="Verdana" w:hAnsi="Verdana" w:cs="Tahoma"/>
          <w:color w:val="auto"/>
          <w:sz w:val="18"/>
          <w:szCs w:val="18"/>
        </w:rPr>
        <w:t xml:space="preserve"> (el horario de atención al público es de 9:30 a 14:00 h de lunes a viernes y los días </w:t>
      </w:r>
      <w:r w:rsidR="00786628" w:rsidRPr="007A0D47">
        <w:rPr>
          <w:rFonts w:ascii="Verdana" w:hAnsi="Verdana" w:cs="Tahoma"/>
          <w:color w:val="auto"/>
          <w:sz w:val="18"/>
          <w:szCs w:val="18"/>
        </w:rPr>
        <w:t xml:space="preserve">7, </w:t>
      </w:r>
      <w:r w:rsidRPr="007A0D47">
        <w:rPr>
          <w:rFonts w:ascii="Verdana" w:hAnsi="Verdana" w:cs="Tahoma"/>
          <w:color w:val="auto"/>
          <w:sz w:val="18"/>
          <w:szCs w:val="18"/>
        </w:rPr>
        <w:t>1</w:t>
      </w:r>
      <w:r w:rsidR="008A6339" w:rsidRPr="007A0D47">
        <w:rPr>
          <w:rFonts w:ascii="Verdana" w:hAnsi="Verdana" w:cs="Tahoma"/>
          <w:color w:val="auto"/>
          <w:sz w:val="18"/>
          <w:szCs w:val="18"/>
        </w:rPr>
        <w:t>4</w:t>
      </w:r>
      <w:r w:rsidRPr="007A0D47">
        <w:rPr>
          <w:rFonts w:ascii="Verdana" w:hAnsi="Verdana" w:cs="Tahoma"/>
          <w:color w:val="auto"/>
          <w:sz w:val="18"/>
          <w:szCs w:val="18"/>
        </w:rPr>
        <w:t>,</w:t>
      </w:r>
      <w:r w:rsidR="008A6339" w:rsidRPr="007A0D47">
        <w:rPr>
          <w:rFonts w:ascii="Verdana" w:hAnsi="Verdana" w:cs="Tahoma"/>
          <w:color w:val="auto"/>
          <w:sz w:val="18"/>
          <w:szCs w:val="18"/>
        </w:rPr>
        <w:t xml:space="preserve"> 2</w:t>
      </w:r>
      <w:r w:rsidRPr="007A0D47">
        <w:rPr>
          <w:rFonts w:ascii="Verdana" w:hAnsi="Verdana" w:cs="Tahoma"/>
          <w:color w:val="auto"/>
          <w:sz w:val="18"/>
          <w:szCs w:val="18"/>
        </w:rPr>
        <w:t>1</w:t>
      </w:r>
      <w:r w:rsidR="008A6339" w:rsidRPr="007A0D47">
        <w:rPr>
          <w:rFonts w:ascii="Verdana" w:hAnsi="Verdana" w:cs="Tahoma"/>
          <w:color w:val="auto"/>
          <w:sz w:val="18"/>
          <w:szCs w:val="18"/>
        </w:rPr>
        <w:t xml:space="preserve"> </w:t>
      </w:r>
      <w:r w:rsidRPr="007A0D47">
        <w:rPr>
          <w:rFonts w:ascii="Verdana" w:hAnsi="Verdana" w:cs="Tahoma"/>
          <w:color w:val="auto"/>
          <w:sz w:val="18"/>
          <w:szCs w:val="18"/>
        </w:rPr>
        <w:t>y 2</w:t>
      </w:r>
      <w:r w:rsidR="008A6339" w:rsidRPr="007A0D47">
        <w:rPr>
          <w:rFonts w:ascii="Verdana" w:hAnsi="Verdana" w:cs="Tahoma"/>
          <w:color w:val="auto"/>
          <w:sz w:val="18"/>
          <w:szCs w:val="18"/>
        </w:rPr>
        <w:t>8 de septiembre,</w:t>
      </w:r>
      <w:r w:rsidRPr="007A0D47">
        <w:rPr>
          <w:rFonts w:ascii="Verdana" w:hAnsi="Verdana" w:cs="Tahoma"/>
          <w:color w:val="auto"/>
          <w:sz w:val="18"/>
          <w:szCs w:val="18"/>
        </w:rPr>
        <w:t xml:space="preserve"> también</w:t>
      </w:r>
      <w:r w:rsidR="00C33210" w:rsidRPr="007A0D47">
        <w:rPr>
          <w:rFonts w:ascii="Verdana" w:hAnsi="Verdana" w:cs="Tahoma"/>
          <w:color w:val="auto"/>
          <w:sz w:val="18"/>
          <w:szCs w:val="18"/>
        </w:rPr>
        <w:t xml:space="preserve"> en horario</w:t>
      </w:r>
      <w:r w:rsidRPr="007A0D47">
        <w:rPr>
          <w:rFonts w:ascii="Verdana" w:hAnsi="Verdana" w:cs="Tahoma"/>
          <w:color w:val="auto"/>
          <w:sz w:val="18"/>
          <w:szCs w:val="18"/>
        </w:rPr>
        <w:t xml:space="preserve"> de </w:t>
      </w:r>
      <w:r w:rsidR="008A6339" w:rsidRPr="007A0D47">
        <w:rPr>
          <w:rFonts w:ascii="Verdana" w:hAnsi="Verdana" w:cs="Tahoma"/>
          <w:color w:val="auto"/>
          <w:sz w:val="18"/>
          <w:szCs w:val="18"/>
        </w:rPr>
        <w:t xml:space="preserve">tarde de </w:t>
      </w:r>
      <w:r w:rsidRPr="007A0D47">
        <w:rPr>
          <w:rFonts w:ascii="Verdana" w:hAnsi="Verdana" w:cs="Tahoma"/>
          <w:color w:val="auto"/>
          <w:sz w:val="18"/>
          <w:szCs w:val="18"/>
        </w:rPr>
        <w:t>17:00 a 20:00h)</w:t>
      </w:r>
      <w:r w:rsidR="00C33210" w:rsidRPr="007A0D47">
        <w:rPr>
          <w:rFonts w:ascii="Verdana" w:hAnsi="Verdana" w:cs="Tahoma"/>
          <w:color w:val="auto"/>
          <w:sz w:val="18"/>
          <w:szCs w:val="18"/>
        </w:rPr>
        <w:t>.</w:t>
      </w:r>
      <w:r w:rsidRPr="007A0D47">
        <w:rPr>
          <w:rFonts w:ascii="Verdana" w:hAnsi="Verdana" w:cs="Tahoma"/>
          <w:color w:val="auto"/>
          <w:sz w:val="18"/>
          <w:szCs w:val="18"/>
        </w:rPr>
        <w:t xml:space="preserve"> </w:t>
      </w:r>
    </w:p>
    <w:p w14:paraId="3E8EA1AB" w14:textId="77777777" w:rsidR="00061648" w:rsidRPr="007A0D47" w:rsidRDefault="00061648" w:rsidP="00061648">
      <w:pPr>
        <w:pStyle w:val="Textoindependiente3"/>
        <w:ind w:left="1080"/>
        <w:jc w:val="both"/>
        <w:rPr>
          <w:rFonts w:ascii="Verdana" w:hAnsi="Verdana" w:cs="Tahoma"/>
          <w:color w:val="auto"/>
          <w:sz w:val="18"/>
          <w:szCs w:val="18"/>
        </w:rPr>
      </w:pPr>
    </w:p>
    <w:p w14:paraId="00DCDFA9" w14:textId="68AC35A4" w:rsidR="00061648" w:rsidRPr="007A0D47" w:rsidRDefault="00061648" w:rsidP="00061648">
      <w:pPr>
        <w:pStyle w:val="Textoindependiente3"/>
        <w:numPr>
          <w:ilvl w:val="1"/>
          <w:numId w:val="1"/>
        </w:numPr>
        <w:tabs>
          <w:tab w:val="clear" w:pos="1211"/>
          <w:tab w:val="num" w:pos="1080"/>
        </w:tabs>
        <w:ind w:left="1080"/>
        <w:jc w:val="both"/>
        <w:rPr>
          <w:rFonts w:ascii="Verdana" w:hAnsi="Verdana" w:cs="Tahoma"/>
          <w:color w:val="auto"/>
          <w:sz w:val="18"/>
          <w:szCs w:val="18"/>
        </w:rPr>
      </w:pPr>
      <w:r w:rsidRPr="007A0D47">
        <w:rPr>
          <w:rFonts w:ascii="Verdana" w:hAnsi="Verdana" w:cs="Tahoma"/>
          <w:color w:val="auto"/>
          <w:sz w:val="18"/>
          <w:szCs w:val="18"/>
        </w:rPr>
        <w:t>En caso de superar las solicitudes a las plazas se realizará un</w:t>
      </w:r>
      <w:r w:rsidRPr="007A0D47">
        <w:rPr>
          <w:rFonts w:ascii="Verdana" w:hAnsi="Verdana" w:cs="Tahoma"/>
          <w:b/>
          <w:color w:val="auto"/>
          <w:sz w:val="18"/>
          <w:szCs w:val="18"/>
        </w:rPr>
        <w:t xml:space="preserve"> sorteo</w:t>
      </w:r>
      <w:r w:rsidRPr="007A0D47">
        <w:rPr>
          <w:rFonts w:ascii="Verdana" w:hAnsi="Verdana" w:cs="Tahoma"/>
          <w:color w:val="auto"/>
          <w:sz w:val="18"/>
          <w:szCs w:val="18"/>
        </w:rPr>
        <w:t xml:space="preserve"> entre las preinscripciones el día </w:t>
      </w:r>
      <w:r w:rsidRPr="007A0D47">
        <w:rPr>
          <w:rFonts w:ascii="Verdana" w:hAnsi="Verdana" w:cs="Tahoma"/>
          <w:b/>
          <w:color w:val="auto"/>
          <w:sz w:val="18"/>
          <w:szCs w:val="18"/>
        </w:rPr>
        <w:t>2</w:t>
      </w:r>
      <w:r w:rsidR="003A159B">
        <w:rPr>
          <w:rFonts w:ascii="Verdana" w:hAnsi="Verdana" w:cs="Tahoma"/>
          <w:b/>
          <w:color w:val="auto"/>
          <w:sz w:val="18"/>
          <w:szCs w:val="18"/>
        </w:rPr>
        <w:t>1</w:t>
      </w:r>
      <w:r w:rsidRPr="007A0D47">
        <w:rPr>
          <w:rFonts w:ascii="Verdana" w:hAnsi="Verdana" w:cs="Tahoma"/>
          <w:b/>
          <w:color w:val="auto"/>
          <w:sz w:val="18"/>
          <w:szCs w:val="18"/>
        </w:rPr>
        <w:t xml:space="preserve"> de septiembre</w:t>
      </w:r>
      <w:r w:rsidRPr="007A0D47">
        <w:rPr>
          <w:rFonts w:ascii="Verdana" w:hAnsi="Verdana" w:cs="Tahoma"/>
          <w:color w:val="auto"/>
          <w:sz w:val="18"/>
          <w:szCs w:val="18"/>
        </w:rPr>
        <w:t>. Una vez realizado el sorteo se podrá conocer el resultado en la Casa de la Juventud e Infancia. En caso de no resultar admitidos se realizará la devolución del importe total del curso u</w:t>
      </w:r>
      <w:r w:rsidRPr="007A0D47">
        <w:rPr>
          <w:rFonts w:ascii="Verdana" w:hAnsi="Verdana"/>
          <w:color w:val="auto"/>
          <w:sz w:val="18"/>
          <w:szCs w:val="18"/>
        </w:rPr>
        <w:t>na vez finalizado todo el proceso de admisión,</w:t>
      </w:r>
      <w:r w:rsidRPr="007A0D47">
        <w:rPr>
          <w:rFonts w:ascii="Verdana" w:hAnsi="Verdana" w:cs="Tahoma"/>
          <w:color w:val="auto"/>
          <w:sz w:val="18"/>
          <w:szCs w:val="18"/>
        </w:rPr>
        <w:t xml:space="preserve"> aportando número de cuenta.</w:t>
      </w:r>
    </w:p>
    <w:p w14:paraId="347D1543" w14:textId="77777777" w:rsidR="00061648" w:rsidRPr="007A0D47" w:rsidRDefault="00061648" w:rsidP="00061648">
      <w:pPr>
        <w:pStyle w:val="Textoindependiente3"/>
        <w:ind w:left="1080"/>
        <w:jc w:val="both"/>
        <w:rPr>
          <w:rFonts w:ascii="Verdana" w:hAnsi="Verdana" w:cs="Tahoma"/>
          <w:color w:val="auto"/>
          <w:sz w:val="18"/>
          <w:szCs w:val="18"/>
        </w:rPr>
      </w:pPr>
    </w:p>
    <w:p w14:paraId="3DA56E07" w14:textId="573B0D5B" w:rsidR="00061648" w:rsidRPr="007A0D47" w:rsidRDefault="00061648" w:rsidP="00061648">
      <w:pPr>
        <w:pStyle w:val="Textoindependiente3"/>
        <w:numPr>
          <w:ilvl w:val="1"/>
          <w:numId w:val="1"/>
        </w:numPr>
        <w:tabs>
          <w:tab w:val="clear" w:pos="1211"/>
          <w:tab w:val="num" w:pos="1080"/>
        </w:tabs>
        <w:ind w:left="1080"/>
        <w:jc w:val="both"/>
        <w:rPr>
          <w:rFonts w:ascii="Verdana" w:hAnsi="Verdana" w:cs="Tahoma"/>
          <w:b/>
          <w:color w:val="auto"/>
          <w:sz w:val="18"/>
          <w:szCs w:val="18"/>
        </w:rPr>
      </w:pPr>
      <w:r w:rsidRPr="007A0D47">
        <w:rPr>
          <w:rFonts w:ascii="Verdana" w:hAnsi="Verdana" w:cs="Tahoma"/>
          <w:b/>
          <w:color w:val="auto"/>
          <w:sz w:val="18"/>
          <w:szCs w:val="18"/>
        </w:rPr>
        <w:t xml:space="preserve">Plazo para no empadronados y empadronados que no se </w:t>
      </w:r>
      <w:r w:rsidR="00C33210" w:rsidRPr="007A0D47">
        <w:rPr>
          <w:rFonts w:ascii="Verdana" w:hAnsi="Verdana" w:cs="Tahoma"/>
          <w:b/>
          <w:color w:val="auto"/>
          <w:sz w:val="18"/>
          <w:szCs w:val="18"/>
        </w:rPr>
        <w:t>hubieran</w:t>
      </w:r>
      <w:r w:rsidRPr="007A0D47">
        <w:rPr>
          <w:rFonts w:ascii="Verdana" w:hAnsi="Verdana" w:cs="Tahoma"/>
          <w:b/>
          <w:color w:val="auto"/>
          <w:sz w:val="18"/>
          <w:szCs w:val="18"/>
        </w:rPr>
        <w:t xml:space="preserve"> </w:t>
      </w:r>
      <w:r w:rsidR="00C33210" w:rsidRPr="007A0D47">
        <w:rPr>
          <w:rFonts w:ascii="Verdana" w:hAnsi="Verdana" w:cs="Tahoma"/>
          <w:b/>
          <w:color w:val="auto"/>
          <w:sz w:val="18"/>
          <w:szCs w:val="18"/>
        </w:rPr>
        <w:t>inscrito</w:t>
      </w:r>
      <w:r w:rsidRPr="007A0D47">
        <w:rPr>
          <w:rFonts w:ascii="Verdana" w:hAnsi="Verdana" w:cs="Tahoma"/>
          <w:b/>
          <w:color w:val="auto"/>
          <w:sz w:val="18"/>
          <w:szCs w:val="18"/>
        </w:rPr>
        <w:t xml:space="preserve"> anteriormente:</w:t>
      </w:r>
      <w:r w:rsidRPr="007A0D47">
        <w:rPr>
          <w:rFonts w:ascii="Verdana" w:hAnsi="Verdana" w:cs="Tahoma"/>
          <w:color w:val="auto"/>
          <w:sz w:val="18"/>
          <w:szCs w:val="18"/>
        </w:rPr>
        <w:t xml:space="preserve"> </w:t>
      </w:r>
      <w:r w:rsidR="00786628" w:rsidRPr="007A0D47">
        <w:rPr>
          <w:rFonts w:ascii="Verdana" w:hAnsi="Verdana" w:cs="Tahoma"/>
          <w:color w:val="auto"/>
          <w:sz w:val="18"/>
          <w:szCs w:val="18"/>
        </w:rPr>
        <w:t xml:space="preserve">del </w:t>
      </w:r>
      <w:r w:rsidR="00786628" w:rsidRPr="007A0D47">
        <w:rPr>
          <w:rFonts w:ascii="Verdana" w:hAnsi="Verdana" w:cs="Tahoma"/>
          <w:b/>
          <w:bCs/>
          <w:color w:val="auto"/>
          <w:sz w:val="18"/>
          <w:szCs w:val="18"/>
        </w:rPr>
        <w:t xml:space="preserve">22 al 28 </w:t>
      </w:r>
      <w:r w:rsidRPr="007A0D47">
        <w:rPr>
          <w:rFonts w:ascii="Verdana" w:hAnsi="Verdana" w:cs="Tahoma"/>
          <w:b/>
          <w:bCs/>
          <w:color w:val="auto"/>
          <w:sz w:val="18"/>
          <w:szCs w:val="18"/>
        </w:rPr>
        <w:t>de</w:t>
      </w:r>
      <w:r w:rsidR="00786628" w:rsidRPr="007A0D47">
        <w:rPr>
          <w:rFonts w:ascii="Verdana" w:hAnsi="Verdana" w:cs="Tahoma"/>
          <w:b/>
          <w:bCs/>
          <w:color w:val="auto"/>
          <w:sz w:val="18"/>
          <w:szCs w:val="18"/>
        </w:rPr>
        <w:t xml:space="preserve"> septiem</w:t>
      </w:r>
      <w:r w:rsidRPr="007A0D47">
        <w:rPr>
          <w:rFonts w:ascii="Verdana" w:hAnsi="Verdana" w:cs="Tahoma"/>
          <w:b/>
          <w:bCs/>
          <w:color w:val="auto"/>
          <w:sz w:val="18"/>
          <w:szCs w:val="18"/>
        </w:rPr>
        <w:t>bre</w:t>
      </w:r>
      <w:r w:rsidR="008A6339" w:rsidRPr="007A0D47">
        <w:rPr>
          <w:rFonts w:ascii="Verdana" w:hAnsi="Verdana" w:cs="Tahoma"/>
          <w:color w:val="auto"/>
          <w:sz w:val="18"/>
          <w:szCs w:val="18"/>
        </w:rPr>
        <w:t>,</w:t>
      </w:r>
      <w:r w:rsidRPr="007A0D47">
        <w:rPr>
          <w:rFonts w:ascii="Verdana" w:hAnsi="Verdana" w:cs="Tahoma"/>
          <w:color w:val="auto"/>
          <w:sz w:val="18"/>
          <w:szCs w:val="18"/>
        </w:rPr>
        <w:t xml:space="preserve"> solo se podrá</w:t>
      </w:r>
      <w:r w:rsidR="00DE79C1" w:rsidRPr="007A0D47">
        <w:rPr>
          <w:rFonts w:ascii="Verdana" w:hAnsi="Verdana" w:cs="Tahoma"/>
          <w:color w:val="auto"/>
          <w:sz w:val="18"/>
          <w:szCs w:val="18"/>
        </w:rPr>
        <w:t xml:space="preserve"> realizar la inscripción de forma</w:t>
      </w:r>
      <w:r w:rsidRPr="007A0D47">
        <w:rPr>
          <w:rFonts w:ascii="Verdana" w:hAnsi="Verdana" w:cs="Tahoma"/>
          <w:color w:val="auto"/>
          <w:sz w:val="18"/>
          <w:szCs w:val="18"/>
        </w:rPr>
        <w:t xml:space="preserve"> presencial (consultar horario de atención al público). Las plazas se cubrirán por orden de llegada</w:t>
      </w:r>
      <w:r w:rsidR="00C12643" w:rsidRPr="007A0D47">
        <w:rPr>
          <w:rFonts w:ascii="Verdana" w:hAnsi="Verdana" w:cs="Tahoma"/>
          <w:color w:val="auto"/>
          <w:sz w:val="18"/>
          <w:szCs w:val="18"/>
        </w:rPr>
        <w:t>.</w:t>
      </w:r>
    </w:p>
    <w:p w14:paraId="0E7ADAD9" w14:textId="77777777" w:rsidR="00061648" w:rsidRPr="007A0D47" w:rsidRDefault="00061648" w:rsidP="00061648">
      <w:pPr>
        <w:jc w:val="both"/>
        <w:rPr>
          <w:rFonts w:ascii="Verdana" w:hAnsi="Verdana"/>
          <w:sz w:val="18"/>
          <w:szCs w:val="18"/>
          <w:u w:val="single"/>
        </w:rPr>
      </w:pPr>
    </w:p>
    <w:p w14:paraId="1A2A7FF7" w14:textId="77777777" w:rsidR="00061648" w:rsidRPr="007A0D47" w:rsidRDefault="00061648" w:rsidP="00061648">
      <w:pPr>
        <w:jc w:val="both"/>
        <w:rPr>
          <w:rFonts w:ascii="Verdana" w:hAnsi="Verdana"/>
          <w:b/>
          <w:bCs/>
          <w:sz w:val="18"/>
          <w:szCs w:val="18"/>
        </w:rPr>
      </w:pPr>
      <w:r w:rsidRPr="007A0D47">
        <w:rPr>
          <w:rFonts w:ascii="Verdana" w:hAnsi="Verdana"/>
          <w:b/>
          <w:bCs/>
          <w:sz w:val="18"/>
          <w:szCs w:val="18"/>
          <w:u w:val="single"/>
        </w:rPr>
        <w:t>INFORMACIÓN ADICIONAL</w:t>
      </w:r>
      <w:r w:rsidRPr="007A0D47">
        <w:rPr>
          <w:rFonts w:ascii="Verdana" w:hAnsi="Verdana"/>
          <w:b/>
          <w:bCs/>
          <w:sz w:val="18"/>
          <w:szCs w:val="18"/>
        </w:rPr>
        <w:t xml:space="preserve">  </w:t>
      </w:r>
    </w:p>
    <w:p w14:paraId="6B7BE4FE" w14:textId="77777777" w:rsidR="00061648" w:rsidRDefault="00061648" w:rsidP="00061648">
      <w:pPr>
        <w:jc w:val="both"/>
        <w:rPr>
          <w:b/>
          <w:bCs/>
          <w:sz w:val="18"/>
          <w:szCs w:val="18"/>
        </w:rPr>
      </w:pPr>
    </w:p>
    <w:p w14:paraId="31FAF4E9" w14:textId="268CF78E" w:rsidR="00611D57" w:rsidRPr="00611D57" w:rsidRDefault="00611D57" w:rsidP="00611D57">
      <w:pPr>
        <w:pStyle w:val="Textoindependiente3"/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Documentación necesaria para formalizar la matrícula: Este trámite se podrá realizar de forma telemática o en el Centro de Información Juvenil de la Casa de la Juventud e Infancia, en los plazos habilitados al efecto.</w:t>
      </w:r>
    </w:p>
    <w:p w14:paraId="0392554E" w14:textId="77777777" w:rsidR="00611D57" w:rsidRDefault="00611D57" w:rsidP="00611D57">
      <w:pPr>
        <w:pStyle w:val="Textoindependiente3"/>
        <w:numPr>
          <w:ilvl w:val="0"/>
          <w:numId w:val="1"/>
        </w:numPr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Ficha de inscripción </w:t>
      </w:r>
    </w:p>
    <w:p w14:paraId="1FDF4FD4" w14:textId="77777777" w:rsidR="00611D57" w:rsidRDefault="00611D57" w:rsidP="00611D57">
      <w:pPr>
        <w:pStyle w:val="Textoindependiente3"/>
        <w:numPr>
          <w:ilvl w:val="0"/>
          <w:numId w:val="1"/>
        </w:numPr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Cs/>
          <w:color w:val="auto"/>
        </w:rPr>
        <w:t>Ficha médica</w:t>
      </w:r>
    </w:p>
    <w:p w14:paraId="55063E39" w14:textId="77777777" w:rsidR="00611D57" w:rsidRDefault="00611D57" w:rsidP="00611D57">
      <w:pPr>
        <w:pStyle w:val="Textoindependiente3"/>
        <w:numPr>
          <w:ilvl w:val="0"/>
          <w:numId w:val="1"/>
        </w:numPr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Justificante del pago completo del curso </w:t>
      </w:r>
    </w:p>
    <w:p w14:paraId="0B0CE24E" w14:textId="77777777" w:rsidR="00061648" w:rsidRPr="007A0D47" w:rsidRDefault="00061648" w:rsidP="00611D57">
      <w:pPr>
        <w:jc w:val="both"/>
        <w:rPr>
          <w:rFonts w:ascii="Verdana" w:hAnsi="Verdana"/>
          <w:sz w:val="18"/>
          <w:szCs w:val="18"/>
        </w:rPr>
      </w:pPr>
    </w:p>
    <w:p w14:paraId="085291E5" w14:textId="095A7BD4" w:rsidR="00061648" w:rsidRPr="007A0D47" w:rsidRDefault="00061648" w:rsidP="00061648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A0D47">
        <w:rPr>
          <w:rFonts w:ascii="Verdana" w:hAnsi="Verdana"/>
          <w:sz w:val="18"/>
          <w:szCs w:val="18"/>
        </w:rPr>
        <w:t xml:space="preserve">El curso tiene un único pago por la totalidad de los meses, no siendo fraccionable ni habiendo posibilidad de causar baja a lo largo del curso. </w:t>
      </w:r>
      <w:r w:rsidRPr="007A0D47">
        <w:rPr>
          <w:rStyle w:val="Textoennegrita"/>
          <w:rFonts w:ascii="Verdana" w:hAnsi="Verdana"/>
          <w:sz w:val="18"/>
          <w:szCs w:val="18"/>
        </w:rPr>
        <w:t xml:space="preserve">No se tendrá derecho a la devolución del importe del </w:t>
      </w:r>
      <w:r w:rsidR="007057A4" w:rsidRPr="007A0D47">
        <w:rPr>
          <w:rStyle w:val="Textoennegrita"/>
          <w:rFonts w:ascii="Verdana" w:hAnsi="Verdana"/>
          <w:sz w:val="18"/>
          <w:szCs w:val="18"/>
        </w:rPr>
        <w:t>curso, salvo</w:t>
      </w:r>
      <w:r w:rsidRPr="007A0D47">
        <w:rPr>
          <w:rStyle w:val="Textoennegrita"/>
          <w:rFonts w:ascii="Verdana" w:hAnsi="Verdana"/>
          <w:sz w:val="18"/>
          <w:szCs w:val="18"/>
        </w:rPr>
        <w:t xml:space="preserve"> causa de fuerza mayor y siempre bajo la valoración de la </w:t>
      </w:r>
      <w:r w:rsidR="007057A4" w:rsidRPr="007A0D47">
        <w:rPr>
          <w:rStyle w:val="Textoennegrita"/>
          <w:rFonts w:ascii="Verdana" w:hAnsi="Verdana"/>
          <w:sz w:val="18"/>
          <w:szCs w:val="18"/>
        </w:rPr>
        <w:t>concejalía</w:t>
      </w:r>
      <w:r w:rsidRPr="007A0D47">
        <w:rPr>
          <w:rStyle w:val="Textoennegrita"/>
          <w:rFonts w:ascii="Verdana" w:hAnsi="Verdana"/>
          <w:sz w:val="18"/>
          <w:szCs w:val="18"/>
        </w:rPr>
        <w:t xml:space="preserve"> de Juventud.</w:t>
      </w:r>
      <w:r w:rsidRPr="007A0D47">
        <w:rPr>
          <w:rFonts w:ascii="Verdana" w:hAnsi="Verdana"/>
          <w:sz w:val="18"/>
          <w:szCs w:val="18"/>
        </w:rPr>
        <w:t xml:space="preserve">   </w:t>
      </w:r>
    </w:p>
    <w:p w14:paraId="62B3C393" w14:textId="77777777" w:rsidR="00061648" w:rsidRPr="007A0D47" w:rsidRDefault="00061648" w:rsidP="00061648">
      <w:pPr>
        <w:ind w:left="720"/>
        <w:jc w:val="both"/>
        <w:rPr>
          <w:rFonts w:ascii="Verdana" w:hAnsi="Verdana"/>
          <w:sz w:val="18"/>
          <w:szCs w:val="18"/>
        </w:rPr>
      </w:pPr>
    </w:p>
    <w:p w14:paraId="2EAD2C67" w14:textId="230A4926" w:rsidR="00061648" w:rsidRPr="007A0D47" w:rsidRDefault="00061648" w:rsidP="00061648">
      <w:pPr>
        <w:numPr>
          <w:ilvl w:val="0"/>
          <w:numId w:val="2"/>
        </w:numPr>
        <w:jc w:val="both"/>
        <w:rPr>
          <w:rStyle w:val="Textoennegrita"/>
          <w:rFonts w:ascii="Verdana" w:hAnsi="Verdana"/>
          <w:b w:val="0"/>
          <w:bCs w:val="0"/>
          <w:sz w:val="18"/>
          <w:szCs w:val="18"/>
        </w:rPr>
      </w:pPr>
      <w:r w:rsidRPr="007A0D47">
        <w:rPr>
          <w:rStyle w:val="Textoennegrita"/>
          <w:rFonts w:ascii="Verdana" w:hAnsi="Verdana"/>
          <w:sz w:val="18"/>
          <w:szCs w:val="18"/>
        </w:rPr>
        <w:t>Se ruega puntualidad en las entradas y las salidas</w:t>
      </w:r>
      <w:r w:rsidR="007057A4" w:rsidRPr="007A0D47">
        <w:rPr>
          <w:rStyle w:val="Textoennegrita"/>
          <w:rFonts w:ascii="Verdana" w:hAnsi="Verdana"/>
          <w:sz w:val="18"/>
          <w:szCs w:val="18"/>
        </w:rPr>
        <w:t xml:space="preserve"> de los cursos.</w:t>
      </w:r>
    </w:p>
    <w:p w14:paraId="448D397E" w14:textId="77777777" w:rsidR="00061648" w:rsidRPr="007A0D47" w:rsidRDefault="00061648" w:rsidP="00061648">
      <w:pPr>
        <w:ind w:left="720"/>
        <w:jc w:val="both"/>
        <w:rPr>
          <w:rStyle w:val="Textoennegrita"/>
          <w:rFonts w:ascii="Verdana" w:hAnsi="Verdana"/>
          <w:b w:val="0"/>
          <w:bCs w:val="0"/>
          <w:sz w:val="18"/>
          <w:szCs w:val="18"/>
        </w:rPr>
      </w:pPr>
    </w:p>
    <w:p w14:paraId="7C66E4FC" w14:textId="6DD2C743" w:rsidR="00FC1004" w:rsidRPr="00611D57" w:rsidRDefault="00061648" w:rsidP="00611D5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A0D47">
        <w:rPr>
          <w:rStyle w:val="Textoennegrita"/>
          <w:rFonts w:ascii="Verdana" w:hAnsi="Verdana" w:cs="Tahoma"/>
          <w:sz w:val="18"/>
          <w:szCs w:val="18"/>
        </w:rPr>
        <w:t>Para la recogida de los niños</w:t>
      </w:r>
      <w:r w:rsidR="007057A4" w:rsidRPr="007A0D47">
        <w:rPr>
          <w:rStyle w:val="Textoennegrita"/>
          <w:rFonts w:ascii="Verdana" w:hAnsi="Verdana" w:cs="Tahoma"/>
          <w:sz w:val="18"/>
          <w:szCs w:val="18"/>
        </w:rPr>
        <w:t>,</w:t>
      </w:r>
      <w:r w:rsidRPr="007A0D47">
        <w:rPr>
          <w:rStyle w:val="Textoennegrita"/>
          <w:rFonts w:ascii="Verdana" w:hAnsi="Verdana" w:cs="Tahoma"/>
          <w:sz w:val="18"/>
          <w:szCs w:val="18"/>
        </w:rPr>
        <w:t xml:space="preserve"> el profesor establecerá un punto de recogida. </w:t>
      </w:r>
    </w:p>
    <w:sectPr w:rsidR="00FC1004" w:rsidRPr="00611D57" w:rsidSect="00E0280B">
      <w:headerReference w:type="default" r:id="rId7"/>
      <w:footerReference w:type="default" r:id="rId8"/>
      <w:pgSz w:w="11906" w:h="16838"/>
      <w:pgMar w:top="1417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316E" w14:textId="77777777" w:rsidR="00096C50" w:rsidRDefault="00096C50" w:rsidP="00690F08">
      <w:r>
        <w:separator/>
      </w:r>
    </w:p>
  </w:endnote>
  <w:endnote w:type="continuationSeparator" w:id="0">
    <w:p w14:paraId="460575BD" w14:textId="77777777" w:rsidR="00096C50" w:rsidRDefault="00096C50" w:rsidP="0069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EF14" w14:textId="77777777" w:rsidR="00690F08" w:rsidRPr="00690F08" w:rsidRDefault="00690F08" w:rsidP="00690F08">
    <w:pPr>
      <w:pStyle w:val="Piedepgina"/>
      <w:ind w:right="360"/>
      <w:jc w:val="center"/>
      <w:rPr>
        <w:b/>
        <w:bCs/>
        <w:sz w:val="16"/>
        <w:szCs w:val="16"/>
      </w:rPr>
    </w:pPr>
    <w:r w:rsidRPr="00690F08">
      <w:rPr>
        <w:b/>
        <w:bCs/>
        <w:sz w:val="16"/>
        <w:szCs w:val="16"/>
      </w:rPr>
      <w:t>Concejalía de Juventud</w:t>
    </w:r>
  </w:p>
  <w:p w14:paraId="5FD6BE89" w14:textId="77777777" w:rsidR="00690F08" w:rsidRPr="00690F08" w:rsidRDefault="00690F08" w:rsidP="00690F08">
    <w:pPr>
      <w:pStyle w:val="Piedepgina"/>
      <w:ind w:right="360"/>
      <w:jc w:val="center"/>
      <w:rPr>
        <w:b/>
        <w:bCs/>
        <w:sz w:val="16"/>
        <w:szCs w:val="16"/>
      </w:rPr>
    </w:pPr>
    <w:r w:rsidRPr="00690F08">
      <w:rPr>
        <w:b/>
        <w:bCs/>
        <w:sz w:val="16"/>
        <w:szCs w:val="16"/>
      </w:rPr>
      <w:t>Información e inscripciones en:</w:t>
    </w:r>
  </w:p>
  <w:p w14:paraId="4C5879AA" w14:textId="77777777" w:rsidR="00690F08" w:rsidRPr="00690F08" w:rsidRDefault="00690F08" w:rsidP="00690F08">
    <w:pPr>
      <w:pStyle w:val="Piedepgina"/>
      <w:ind w:right="360"/>
      <w:jc w:val="center"/>
      <w:rPr>
        <w:b/>
        <w:bCs/>
        <w:sz w:val="16"/>
        <w:szCs w:val="16"/>
      </w:rPr>
    </w:pPr>
    <w:r w:rsidRPr="00690F08">
      <w:rPr>
        <w:b/>
        <w:bCs/>
        <w:sz w:val="16"/>
        <w:szCs w:val="16"/>
      </w:rPr>
      <w:t>Casa de la Juventud de Boadilla del Monte</w:t>
    </w:r>
  </w:p>
  <w:p w14:paraId="79405E2C" w14:textId="77777777" w:rsidR="00690F08" w:rsidRPr="00690F08" w:rsidRDefault="00690F08" w:rsidP="00690F08">
    <w:pPr>
      <w:pStyle w:val="Piedepgina"/>
      <w:ind w:right="360"/>
      <w:jc w:val="center"/>
      <w:rPr>
        <w:b/>
        <w:sz w:val="16"/>
        <w:szCs w:val="16"/>
      </w:rPr>
    </w:pPr>
    <w:r w:rsidRPr="00690F08">
      <w:rPr>
        <w:b/>
        <w:sz w:val="16"/>
        <w:szCs w:val="16"/>
      </w:rPr>
      <w:t>Francisco Asenjo Barbieri ,</w:t>
    </w:r>
    <w:r>
      <w:rPr>
        <w:b/>
        <w:sz w:val="16"/>
        <w:szCs w:val="16"/>
      </w:rPr>
      <w:t xml:space="preserve"> </w:t>
    </w:r>
    <w:r w:rsidRPr="00690F08">
      <w:rPr>
        <w:b/>
        <w:sz w:val="16"/>
        <w:szCs w:val="16"/>
      </w:rPr>
      <w:t xml:space="preserve">2.    28660  Boadilla del Monte.  </w:t>
    </w:r>
  </w:p>
  <w:p w14:paraId="3569C202" w14:textId="77777777" w:rsidR="00690F08" w:rsidRPr="00690F08" w:rsidRDefault="00690F08" w:rsidP="00690F08">
    <w:pPr>
      <w:pStyle w:val="Piedepgina"/>
      <w:ind w:right="360"/>
      <w:jc w:val="center"/>
      <w:rPr>
        <w:b/>
        <w:sz w:val="16"/>
        <w:szCs w:val="16"/>
        <w:lang w:val="en-US"/>
      </w:rPr>
    </w:pPr>
    <w:r w:rsidRPr="00690F08">
      <w:rPr>
        <w:b/>
        <w:sz w:val="16"/>
        <w:szCs w:val="16"/>
        <w:lang w:val="en-US"/>
      </w:rPr>
      <w:t>Tfno:</w:t>
    </w:r>
    <w:r>
      <w:rPr>
        <w:b/>
        <w:sz w:val="16"/>
        <w:szCs w:val="16"/>
        <w:lang w:val="en-US"/>
      </w:rPr>
      <w:t xml:space="preserve">  </w:t>
    </w:r>
    <w:r w:rsidRPr="00690F08">
      <w:rPr>
        <w:b/>
        <w:sz w:val="16"/>
        <w:szCs w:val="16"/>
        <w:lang w:val="en-US"/>
      </w:rPr>
      <w:t xml:space="preserve">91 6334832     </w:t>
    </w:r>
  </w:p>
  <w:p w14:paraId="3544A2AA" w14:textId="77777777" w:rsidR="00690F08" w:rsidRPr="00690F08" w:rsidRDefault="00000000" w:rsidP="00690F08">
    <w:pPr>
      <w:pStyle w:val="Piedepgina"/>
      <w:ind w:right="360"/>
      <w:jc w:val="center"/>
      <w:rPr>
        <w:b/>
        <w:sz w:val="16"/>
        <w:szCs w:val="16"/>
        <w:lang w:val="en-GB"/>
      </w:rPr>
    </w:pPr>
    <w:hyperlink r:id="rId1" w:history="1">
      <w:r w:rsidR="00690F08" w:rsidRPr="00690F08">
        <w:rPr>
          <w:rStyle w:val="Hipervnculo"/>
          <w:b/>
          <w:color w:val="auto"/>
          <w:sz w:val="16"/>
          <w:szCs w:val="16"/>
          <w:lang w:val="en-GB"/>
        </w:rPr>
        <w:t>www.juventudboadilla.org</w:t>
      </w:r>
    </w:hyperlink>
    <w:r w:rsidR="00690F08" w:rsidRPr="00690F08">
      <w:rPr>
        <w:b/>
        <w:sz w:val="16"/>
        <w:szCs w:val="16"/>
        <w:lang w:val="en-GB"/>
      </w:rPr>
      <w:t xml:space="preserve">      email: </w:t>
    </w:r>
    <w:hyperlink r:id="rId2" w:history="1">
      <w:r w:rsidR="00690F08" w:rsidRPr="00690F08">
        <w:rPr>
          <w:rStyle w:val="Hipervnculo"/>
          <w:b/>
          <w:color w:val="auto"/>
          <w:sz w:val="16"/>
          <w:szCs w:val="16"/>
          <w:lang w:val="en-GB"/>
        </w:rPr>
        <w:t>juventud@aytoboadilla.com</w:t>
      </w:r>
    </w:hyperlink>
  </w:p>
  <w:p w14:paraId="252128BA" w14:textId="77777777" w:rsidR="00690F08" w:rsidRPr="00690F08" w:rsidRDefault="00690F08">
    <w:pPr>
      <w:pStyle w:val="Piedepgina"/>
      <w:rPr>
        <w:b/>
        <w:sz w:val="16"/>
        <w:szCs w:val="16"/>
        <w:lang w:val="en-GB"/>
      </w:rPr>
    </w:pPr>
  </w:p>
  <w:p w14:paraId="042440AA" w14:textId="77777777" w:rsidR="00690F08" w:rsidRPr="00690F08" w:rsidRDefault="00690F0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1E25" w14:textId="77777777" w:rsidR="00096C50" w:rsidRDefault="00096C50" w:rsidP="00690F08">
      <w:r>
        <w:separator/>
      </w:r>
    </w:p>
  </w:footnote>
  <w:footnote w:type="continuationSeparator" w:id="0">
    <w:p w14:paraId="02C2AE1E" w14:textId="77777777" w:rsidR="00096C50" w:rsidRDefault="00096C50" w:rsidP="0069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EF94" w14:textId="77777777" w:rsidR="00690F08" w:rsidRDefault="00690F08">
    <w:pPr>
      <w:pStyle w:val="Encabezado"/>
    </w:pPr>
    <w:r>
      <w:rPr>
        <w:rFonts w:ascii="RotisSemiSans" w:hAnsi="RotisSemiSans" w:cs="Tahoma"/>
        <w:b/>
        <w:noProof/>
        <w:color w:val="008000"/>
        <w:sz w:val="28"/>
      </w:rPr>
      <w:drawing>
        <wp:inline distT="0" distB="0" distL="0" distR="0" wp14:anchorId="728C68B2" wp14:editId="0F996A9B">
          <wp:extent cx="1035907" cy="67614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75" cy="676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B8F0C9" w14:textId="77777777" w:rsidR="00690F08" w:rsidRDefault="00690F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B18"/>
    <w:multiLevelType w:val="hybridMultilevel"/>
    <w:tmpl w:val="72BE60D4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C32DB"/>
    <w:multiLevelType w:val="hybridMultilevel"/>
    <w:tmpl w:val="8A16E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709502">
    <w:abstractNumId w:val="0"/>
  </w:num>
  <w:num w:numId="2" w16cid:durableId="979532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08"/>
    <w:rsid w:val="00015E5B"/>
    <w:rsid w:val="00061648"/>
    <w:rsid w:val="00070172"/>
    <w:rsid w:val="00096C50"/>
    <w:rsid w:val="000E44B3"/>
    <w:rsid w:val="000F282B"/>
    <w:rsid w:val="00105BF7"/>
    <w:rsid w:val="00110D39"/>
    <w:rsid w:val="00193DCC"/>
    <w:rsid w:val="001961FA"/>
    <w:rsid w:val="001A2872"/>
    <w:rsid w:val="001C5BC8"/>
    <w:rsid w:val="00221D12"/>
    <w:rsid w:val="00253768"/>
    <w:rsid w:val="002A7A49"/>
    <w:rsid w:val="002B0254"/>
    <w:rsid w:val="002C32AC"/>
    <w:rsid w:val="00311E04"/>
    <w:rsid w:val="00337E35"/>
    <w:rsid w:val="00367DBB"/>
    <w:rsid w:val="003A159B"/>
    <w:rsid w:val="003A3C0E"/>
    <w:rsid w:val="003E1FC3"/>
    <w:rsid w:val="003F74C1"/>
    <w:rsid w:val="00464D56"/>
    <w:rsid w:val="00494C28"/>
    <w:rsid w:val="004F21C3"/>
    <w:rsid w:val="004F3B3B"/>
    <w:rsid w:val="00554345"/>
    <w:rsid w:val="00565DF6"/>
    <w:rsid w:val="00570E1E"/>
    <w:rsid w:val="005740CF"/>
    <w:rsid w:val="005A3081"/>
    <w:rsid w:val="005B082A"/>
    <w:rsid w:val="005B11DF"/>
    <w:rsid w:val="00601C57"/>
    <w:rsid w:val="00611D57"/>
    <w:rsid w:val="0063457D"/>
    <w:rsid w:val="00690F08"/>
    <w:rsid w:val="006C39D2"/>
    <w:rsid w:val="006E09A5"/>
    <w:rsid w:val="006E1166"/>
    <w:rsid w:val="006F67F6"/>
    <w:rsid w:val="006F7D91"/>
    <w:rsid w:val="007057A4"/>
    <w:rsid w:val="00706076"/>
    <w:rsid w:val="00724CB3"/>
    <w:rsid w:val="00784BD4"/>
    <w:rsid w:val="00786628"/>
    <w:rsid w:val="007A0D47"/>
    <w:rsid w:val="007A4277"/>
    <w:rsid w:val="007B2420"/>
    <w:rsid w:val="00840C4F"/>
    <w:rsid w:val="00845F9C"/>
    <w:rsid w:val="008749DF"/>
    <w:rsid w:val="0089240D"/>
    <w:rsid w:val="008A6339"/>
    <w:rsid w:val="00904994"/>
    <w:rsid w:val="009170E1"/>
    <w:rsid w:val="00944AD3"/>
    <w:rsid w:val="009701D6"/>
    <w:rsid w:val="00973737"/>
    <w:rsid w:val="009C0F14"/>
    <w:rsid w:val="009E11FA"/>
    <w:rsid w:val="00A00EA3"/>
    <w:rsid w:val="00A175DE"/>
    <w:rsid w:val="00A24D0D"/>
    <w:rsid w:val="00A34887"/>
    <w:rsid w:val="00A5041B"/>
    <w:rsid w:val="00A63C63"/>
    <w:rsid w:val="00A83703"/>
    <w:rsid w:val="00A84B94"/>
    <w:rsid w:val="00A91A46"/>
    <w:rsid w:val="00AA4AE9"/>
    <w:rsid w:val="00AF29CE"/>
    <w:rsid w:val="00B155FD"/>
    <w:rsid w:val="00BE1629"/>
    <w:rsid w:val="00BE182A"/>
    <w:rsid w:val="00BE74C0"/>
    <w:rsid w:val="00C12643"/>
    <w:rsid w:val="00C16810"/>
    <w:rsid w:val="00C23410"/>
    <w:rsid w:val="00C33210"/>
    <w:rsid w:val="00CE0A28"/>
    <w:rsid w:val="00D37CD7"/>
    <w:rsid w:val="00DE79C1"/>
    <w:rsid w:val="00E0280B"/>
    <w:rsid w:val="00E541A9"/>
    <w:rsid w:val="00EE2931"/>
    <w:rsid w:val="00F44A73"/>
    <w:rsid w:val="00FC1004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49E6"/>
  <w15:docId w15:val="{B64CA87E-31E2-4377-97CA-8C70B097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690F08"/>
    <w:rPr>
      <w:rFonts w:ascii="Comic Sans MS" w:hAnsi="Comic Sans MS"/>
      <w:color w:val="99CC00"/>
    </w:rPr>
  </w:style>
  <w:style w:type="character" w:customStyle="1" w:styleId="Textoindependiente3Car">
    <w:name w:val="Texto independiente 3 Car"/>
    <w:basedOn w:val="Fuentedeprrafopredeter"/>
    <w:link w:val="Textoindependiente3"/>
    <w:rsid w:val="00690F08"/>
    <w:rPr>
      <w:rFonts w:ascii="Comic Sans MS" w:eastAsia="Times New Roman" w:hAnsi="Comic Sans MS" w:cs="Times New Roman"/>
      <w:color w:val="99CC00"/>
      <w:sz w:val="24"/>
      <w:szCs w:val="24"/>
    </w:rPr>
  </w:style>
  <w:style w:type="character" w:styleId="Textoennegrita">
    <w:name w:val="Strong"/>
    <w:uiPriority w:val="22"/>
    <w:qFormat/>
    <w:rsid w:val="00690F0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90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F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690F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F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F08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690F0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1648"/>
    <w:pPr>
      <w:spacing w:after="200" w:line="276" w:lineRule="auto"/>
      <w:ind w:left="720"/>
      <w:contextualSpacing/>
    </w:pPr>
    <w:rPr>
      <w:rFonts w:ascii="Book Antiqua" w:hAnsi="Book Antiqua"/>
      <w:spacing w:val="-14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erodriguez</dc:creator>
  <cp:lastModifiedBy>Elsa Rodriguez - Ayto. Boadilla del Monte</cp:lastModifiedBy>
  <cp:revision>12</cp:revision>
  <cp:lastPrinted>2023-07-21T12:13:00Z</cp:lastPrinted>
  <dcterms:created xsi:type="dcterms:W3CDTF">2023-07-19T10:10:00Z</dcterms:created>
  <dcterms:modified xsi:type="dcterms:W3CDTF">2023-07-21T12:20:00Z</dcterms:modified>
</cp:coreProperties>
</file>