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1" w:rsidRPr="003964A7" w:rsidRDefault="005C0231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2A2931"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ENGLISH CAMP MADRID</w:t>
      </w:r>
      <w:r w:rsidR="000E69E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AGOSTO</w:t>
      </w:r>
      <w:r w:rsidR="002A2931"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2022</w:t>
      </w:r>
    </w:p>
    <w:p w:rsidR="005C0231" w:rsidRPr="003964A7" w:rsidRDefault="005C0231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46B3C" w:rsidRPr="003964A7" w:rsidRDefault="00A46B3C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46B3C" w:rsidRPr="003964A7" w:rsidRDefault="00A46B3C" w:rsidP="005C0231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5C023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sz w:val="20"/>
          <w:szCs w:val="20"/>
        </w:rPr>
        <w:t xml:space="preserve">Descripción de la actividad: </w:t>
      </w:r>
    </w:p>
    <w:p w:rsidR="00FB01BB" w:rsidRPr="003964A7" w:rsidRDefault="00FB01BB" w:rsidP="005C02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2D2" w:rsidRDefault="00AA00D6" w:rsidP="005C0231">
      <w:pPr>
        <w:jc w:val="both"/>
        <w:rPr>
          <w:rFonts w:asciiTheme="minorHAnsi" w:hAnsiTheme="minorHAnsi" w:cstheme="minorHAnsi"/>
          <w:sz w:val="20"/>
          <w:szCs w:val="20"/>
        </w:rPr>
      </w:pPr>
      <w:r w:rsidRPr="007A1564">
        <w:rPr>
          <w:rFonts w:asciiTheme="minorHAnsi" w:hAnsiTheme="minorHAnsi" w:cstheme="minorHAnsi"/>
          <w:sz w:val="20"/>
          <w:szCs w:val="20"/>
        </w:rPr>
        <w:t xml:space="preserve">Un campamento de inmersión lingüística en la Sierra Norte de la Comunidad de Madrid, en el que los acampados/as mejorarán con creces su comprensión del idioma, ya que en el campamento, sin dejar de hacer todas las actividades habituales, lúdicas y divertidas, sólo se hablará en inglés.  Todas las actividades, a excepción de las </w:t>
      </w:r>
      <w:r w:rsidR="007A1564" w:rsidRPr="007A1564">
        <w:rPr>
          <w:rFonts w:asciiTheme="minorHAnsi" w:hAnsiTheme="minorHAnsi" w:cstheme="minorHAnsi"/>
          <w:sz w:val="20"/>
          <w:szCs w:val="20"/>
        </w:rPr>
        <w:t>excursiones</w:t>
      </w:r>
      <w:r w:rsidRPr="007A1564">
        <w:rPr>
          <w:rFonts w:asciiTheme="minorHAnsi" w:hAnsiTheme="minorHAnsi" w:cstheme="minorHAnsi"/>
          <w:sz w:val="20"/>
          <w:szCs w:val="20"/>
        </w:rPr>
        <w:t xml:space="preserve"> ypiragua se realizan dentro del terreno de la propia instalación, sin necesidad de salir.  En el Albergue Sierra Norte, una instalación de más de</w:t>
      </w:r>
      <w:r w:rsidRPr="007A1564">
        <w:rPr>
          <w:rFonts w:asciiTheme="minorHAnsi" w:hAnsiTheme="minorHAnsi" w:cstheme="minorHAnsi"/>
          <w:sz w:val="20"/>
          <w:szCs w:val="20"/>
        </w:rPr>
        <w:sym w:font="Symbol" w:char="F0FC"/>
      </w:r>
      <w:r w:rsidRPr="007A1564">
        <w:rPr>
          <w:rFonts w:asciiTheme="minorHAnsi" w:hAnsiTheme="minorHAnsi" w:cstheme="minorHAnsi"/>
          <w:sz w:val="20"/>
          <w:szCs w:val="20"/>
        </w:rPr>
        <w:t xml:space="preserve"> 20.000 metros cuadrados totalmente arbolada y vallada nos alojaremos en habitaciones de albergue de 12 plazas, donde contamos también con baños y duchas de agua caliente, comedor interior enfermería y cocina.  Además comedor exterior, piscina (a 200 metros),</w:t>
      </w:r>
      <w:proofErr w:type="spellStart"/>
      <w:r w:rsidRPr="007A1564">
        <w:rPr>
          <w:rFonts w:asciiTheme="minorHAnsi" w:hAnsiTheme="minorHAnsi" w:cstheme="minorHAnsi"/>
          <w:sz w:val="20"/>
          <w:szCs w:val="20"/>
        </w:rPr>
        <w:t>rocódromo,tirolina</w:t>
      </w:r>
      <w:proofErr w:type="spellEnd"/>
      <w:r w:rsidRPr="007A1564">
        <w:rPr>
          <w:rFonts w:asciiTheme="minorHAnsi" w:hAnsiTheme="minorHAnsi" w:cstheme="minorHAnsi"/>
          <w:sz w:val="20"/>
          <w:szCs w:val="20"/>
        </w:rPr>
        <w:t>, puente de mono, campo de fútbol, escenario y área de tiro con arco</w:t>
      </w:r>
    </w:p>
    <w:p w:rsidR="007A1564" w:rsidRPr="007A1564" w:rsidRDefault="007A1564" w:rsidP="005C023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574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6774"/>
      </w:tblGrid>
      <w:tr w:rsidR="005C0231" w:rsidRPr="003964A7" w:rsidTr="006C68B2">
        <w:trPr>
          <w:trHeight w:val="552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5C0231" w:rsidRPr="003964A7" w:rsidRDefault="002A2931" w:rsidP="00727DD7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Del </w:t>
            </w:r>
            <w:r w:rsidR="00727DD7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 al 10 de agosto </w:t>
            </w:r>
            <w:r w:rsidR="00F242D2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2022</w:t>
            </w:r>
          </w:p>
        </w:tc>
      </w:tr>
      <w:tr w:rsidR="005C0231" w:rsidRPr="003964A7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5C0231" w:rsidRPr="003964A7" w:rsidRDefault="00727DD7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Salida el 1 de agosto </w:t>
            </w:r>
            <w:r w:rsidR="005C0231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por la mañana</w:t>
            </w:r>
          </w:p>
          <w:p w:rsidR="005C0231" w:rsidRPr="003964A7" w:rsidRDefault="00727DD7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Vuelta el 10 de agosto </w:t>
            </w:r>
            <w:r w:rsidR="005C0231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por la tarde</w:t>
            </w:r>
          </w:p>
        </w:tc>
      </w:tr>
      <w:tr w:rsidR="005C0231" w:rsidRPr="003964A7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5C0231" w:rsidRPr="003964A7" w:rsidRDefault="00AE2395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Manjirón</w:t>
            </w:r>
            <w:proofErr w:type="spellEnd"/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(Madrid)</w:t>
            </w:r>
          </w:p>
        </w:tc>
      </w:tr>
      <w:tr w:rsidR="005C0231" w:rsidRPr="003964A7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5C0231" w:rsidRPr="003964A7" w:rsidRDefault="005C0231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</w:t>
            </w:r>
            <w:r w:rsidR="002A2931"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7 a 16 años (nacidos entre 2006 y 2015</w:t>
            </w: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27DD7" w:rsidRPr="003964A7" w:rsidTr="006C68B2">
        <w:trPr>
          <w:trHeight w:val="553"/>
          <w:tblCellSpacing w:w="20" w:type="dxa"/>
        </w:trPr>
        <w:tc>
          <w:tcPr>
            <w:tcW w:w="1740" w:type="dxa"/>
            <w:shd w:val="clear" w:color="auto" w:fill="E6E6E6"/>
            <w:vAlign w:val="center"/>
          </w:tcPr>
          <w:p w:rsidR="00727DD7" w:rsidRPr="003964A7" w:rsidRDefault="00727DD7" w:rsidP="006C68B2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Alojamiento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727DD7" w:rsidRPr="003964A7" w:rsidRDefault="00727DD7" w:rsidP="006C68B2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964A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Albergue</w:t>
            </w:r>
          </w:p>
        </w:tc>
      </w:tr>
    </w:tbl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</w:p>
    <w:p w:rsidR="00727DD7" w:rsidRPr="003964A7" w:rsidRDefault="00727DD7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727DD7" w:rsidRPr="00661F40" w:rsidRDefault="00727DD7" w:rsidP="00727DD7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preinscripción presencial o por administración electrónica: </w:t>
      </w:r>
      <w:r w:rsidRPr="003964A7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Pr="00661F40">
        <w:rPr>
          <w:rFonts w:asciiTheme="minorHAnsi" w:hAnsiTheme="minorHAnsi" w:cstheme="minorHAnsi"/>
          <w:b/>
          <w:color w:val="auto"/>
          <w:sz w:val="20"/>
          <w:szCs w:val="20"/>
        </w:rPr>
        <w:t>16 al 20 de Mayo 2022</w:t>
      </w:r>
      <w:r w:rsidRPr="00661F40">
        <w:rPr>
          <w:rFonts w:asciiTheme="minorHAnsi" w:hAnsiTheme="minorHAnsi" w:cstheme="minorHAnsi"/>
          <w:color w:val="auto"/>
          <w:sz w:val="20"/>
          <w:szCs w:val="20"/>
        </w:rPr>
        <w:t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Concejalía de Juventud.</w:t>
      </w:r>
    </w:p>
    <w:p w:rsidR="00727DD7" w:rsidRPr="00661F40" w:rsidRDefault="00727DD7" w:rsidP="00727DD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27DD7" w:rsidRPr="00661F40" w:rsidRDefault="00727DD7" w:rsidP="00727DD7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61F40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661F40">
        <w:rPr>
          <w:rFonts w:asciiTheme="minorHAnsi" w:hAnsiTheme="minorHAnsi" w:cstheme="minorHAnsi"/>
          <w:b/>
          <w:color w:val="auto"/>
          <w:sz w:val="20"/>
          <w:szCs w:val="20"/>
        </w:rPr>
        <w:t xml:space="preserve">sorteo entre las inscripciones el día 24 de Mayo a las 12.00h. </w:t>
      </w:r>
      <w:r w:rsidRPr="00661F40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Infancia. En caso de no resultar admitidos se realizará la devolución del importe en el nº de cuenta aportado en la preinscripción.</w:t>
      </w:r>
    </w:p>
    <w:p w:rsidR="00727DD7" w:rsidRPr="00661F40" w:rsidRDefault="00727DD7" w:rsidP="00727DD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27DD7" w:rsidRPr="00661F40" w:rsidRDefault="00727DD7" w:rsidP="00727DD7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61F40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661F40">
        <w:rPr>
          <w:rFonts w:asciiTheme="minorHAnsi" w:hAnsiTheme="minorHAnsi" w:cstheme="minorHAnsi"/>
          <w:color w:val="auto"/>
          <w:sz w:val="20"/>
          <w:szCs w:val="20"/>
        </w:rPr>
        <w:t xml:space="preserve">Se consideraran formalizadas todas las preinscripciones aportadas en el plazo anterior y si hubiera plazas disponibles todas las aportados por orden de llegada desde </w:t>
      </w:r>
      <w:r w:rsidRPr="00661F40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día 25 de Mayo de 2022 </w:t>
      </w:r>
    </w:p>
    <w:p w:rsidR="00727DD7" w:rsidRPr="00661F40" w:rsidRDefault="00727DD7" w:rsidP="00727DD7">
      <w:pPr>
        <w:pStyle w:val="Textoindependiente3"/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27DD7" w:rsidRPr="00661F40" w:rsidRDefault="00727DD7" w:rsidP="00727DD7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61F40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espera: </w:t>
      </w:r>
      <w:r w:rsidRPr="00661F40">
        <w:rPr>
          <w:rFonts w:asciiTheme="minorHAnsi" w:hAnsiTheme="minorHAnsi" w:cstheme="minorHAnsi"/>
          <w:color w:val="auto"/>
          <w:sz w:val="20"/>
          <w:szCs w:val="20"/>
        </w:rPr>
        <w:t>a partir del 25  de Mayo si no hubiera plazas vacantes.</w:t>
      </w:r>
    </w:p>
    <w:p w:rsidR="00727DD7" w:rsidRPr="00661F40" w:rsidRDefault="00727DD7" w:rsidP="00727DD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27DD7" w:rsidRPr="00661F40" w:rsidRDefault="00727DD7" w:rsidP="00727DD7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61F40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661F40">
        <w:rPr>
          <w:rFonts w:asciiTheme="minorHAnsi" w:hAnsiTheme="minorHAnsi" w:cstheme="minorHAnsi"/>
          <w:color w:val="auto"/>
          <w:sz w:val="20"/>
          <w:szCs w:val="20"/>
        </w:rPr>
        <w:t>a partir del 1 de Junio si hubiera plazas vacantes, en este caso la inscripción sólo se podrá realizar de forma presencial. En este plazo se podrán inscribir empadronados pero no tendrán prioridad.</w:t>
      </w:r>
    </w:p>
    <w:p w:rsidR="00727DD7" w:rsidRPr="00661F40" w:rsidRDefault="00727DD7" w:rsidP="00727DD7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27DD7" w:rsidRPr="00661F40" w:rsidRDefault="00727DD7" w:rsidP="00727DD7">
      <w:pPr>
        <w:pStyle w:val="Textoindependiente3"/>
        <w:numPr>
          <w:ilvl w:val="1"/>
          <w:numId w:val="15"/>
        </w:numPr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61F40">
        <w:rPr>
          <w:rFonts w:asciiTheme="minorHAnsi" w:hAnsiTheme="minorHAnsi" w:cstheme="minorHAnsi"/>
          <w:b/>
          <w:color w:val="auto"/>
          <w:sz w:val="20"/>
          <w:szCs w:val="20"/>
        </w:rPr>
        <w:t>Número mínimo de plazas:  7 participante</w:t>
      </w:r>
      <w:r w:rsidR="003964A7" w:rsidRPr="00661F40">
        <w:rPr>
          <w:rFonts w:asciiTheme="minorHAnsi" w:hAnsiTheme="minorHAnsi" w:cstheme="minorHAnsi"/>
          <w:b/>
          <w:color w:val="auto"/>
          <w:sz w:val="20"/>
          <w:szCs w:val="20"/>
        </w:rPr>
        <w:t>s / Número máximo de plazas:  13</w:t>
      </w:r>
      <w:r w:rsidRPr="00661F4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</w:t>
      </w: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Precio: </w:t>
      </w:r>
    </w:p>
    <w:p w:rsidR="005C0231" w:rsidRPr="003964A7" w:rsidRDefault="003964A7" w:rsidP="005C0231">
      <w:pPr>
        <w:pStyle w:val="Textoindependiente3"/>
        <w:ind w:left="708" w:firstLine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379</w:t>
      </w:r>
      <w:r w:rsidR="005C0231"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EMPADRONADO/A</w:t>
      </w:r>
    </w:p>
    <w:p w:rsidR="005C0231" w:rsidRPr="003964A7" w:rsidRDefault="002A2931" w:rsidP="005C023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>439</w:t>
      </w:r>
      <w:r w:rsidR="005C0231"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</w:p>
    <w:p w:rsidR="005C0231" w:rsidRPr="003964A7" w:rsidRDefault="005C0231" w:rsidP="005C023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Descuento de 10 € para el segundo hermano inscrito y sucesivos. </w:t>
      </w: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Se deberá realizar directamente en el ingreso, en caso contrario no se realizará ninguna devolución de este importe.</w:t>
      </w:r>
    </w:p>
    <w:p w:rsidR="005C0231" w:rsidRPr="003964A7" w:rsidRDefault="005C0231" w:rsidP="005C0231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AE2395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Nº Plazas: 13</w:t>
      </w: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Requisitos para formalizar matrícula:</w:t>
      </w:r>
    </w:p>
    <w:p w:rsidR="007F51DB" w:rsidRPr="003964A7" w:rsidRDefault="007F51DB" w:rsidP="007F51DB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Entregar resguardo de pago </w:t>
      </w:r>
    </w:p>
    <w:p w:rsidR="005C0231" w:rsidRPr="003964A7" w:rsidRDefault="005C0231" w:rsidP="005C023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:rsidR="004C3FCE" w:rsidRPr="003964A7" w:rsidRDefault="004C3FCE" w:rsidP="004C3FCE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964A7">
        <w:rPr>
          <w:rFonts w:asciiTheme="minorHAnsi" w:hAnsiTheme="minorHAnsi" w:cstheme="minorHAnsi"/>
          <w:sz w:val="20"/>
          <w:szCs w:val="20"/>
        </w:rPr>
        <w:t xml:space="preserve">Calendario </w:t>
      </w:r>
      <w:proofErr w:type="spellStart"/>
      <w:r w:rsidRPr="003964A7">
        <w:rPr>
          <w:rFonts w:asciiTheme="minorHAnsi" w:hAnsiTheme="minorHAnsi" w:cstheme="minorHAnsi"/>
          <w:sz w:val="20"/>
          <w:szCs w:val="20"/>
        </w:rPr>
        <w:t>vacunal</w:t>
      </w:r>
      <w:proofErr w:type="spellEnd"/>
      <w:r w:rsidRPr="003964A7">
        <w:rPr>
          <w:rFonts w:asciiTheme="minorHAnsi" w:hAnsiTheme="minorHAnsi" w:cstheme="minorHAnsi"/>
          <w:sz w:val="20"/>
          <w:szCs w:val="20"/>
        </w:rPr>
        <w:t xml:space="preserve"> actualizado (exceptuando vacunaciones pospuestas por el período de confinamiento). En el caso de niños no vacunados o niños con el calendario pendiente de actualización, deberá garantizarse un intervalo mínimo de 15 días entre la vacunación y el inicio de la actividad.</w:t>
      </w:r>
    </w:p>
    <w:p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:rsidR="00AA00D6" w:rsidRPr="00661F40" w:rsidRDefault="005C0231" w:rsidP="00661F40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Actividades: actividades </w:t>
      </w:r>
      <w:proofErr w:type="spellStart"/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multiaventura</w:t>
      </w:r>
      <w:proofErr w:type="spellEnd"/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(escalada, </w:t>
      </w:r>
      <w:proofErr w:type="spellStart"/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tirolina</w:t>
      </w:r>
      <w:proofErr w:type="spellEnd"/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, rapel, tiro con arco…), humor amarillo (hinchables), gymkhanas temáticas, juegos, canciones, veladas y la posibilidad de hacer piragüismo e ir a la piscina si las condiciones lo permite</w:t>
      </w:r>
      <w:r w:rsidR="00AA00D6">
        <w:rPr>
          <w:rFonts w:asciiTheme="minorHAnsi" w:hAnsiTheme="minorHAnsi" w:cstheme="minorHAnsi"/>
          <w:bCs/>
          <w:color w:val="auto"/>
          <w:sz w:val="20"/>
          <w:szCs w:val="20"/>
        </w:rPr>
        <w:t>n.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Pensión completa (4 comidas)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:rsidR="005C0231" w:rsidRPr="00661F40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Transporte</w:t>
      </w:r>
    </w:p>
    <w:p w:rsidR="00661F40" w:rsidRPr="003964A7" w:rsidRDefault="00661F40" w:rsidP="00661F40">
      <w:pPr>
        <w:pStyle w:val="Textoindependiente3"/>
        <w:ind w:left="927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Saco de dormir (recomendable temperatura confort 5º) y esterilla aislante</w:t>
      </w:r>
    </w:p>
    <w:p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:rsidR="005C0231" w:rsidRPr="003964A7" w:rsidRDefault="005C0231" w:rsidP="005C0231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</w:p>
    <w:p w:rsidR="00B44632" w:rsidRPr="003964A7" w:rsidRDefault="00B44632" w:rsidP="00B44632">
      <w:pPr>
        <w:pStyle w:val="Textoindependiente3"/>
        <w:ind w:left="106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PADRES/MADRES</w:t>
      </w:r>
    </w:p>
    <w:p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>ESTE CAMPAMENTO DISPONE DE UN “DIARIO DE CAMPAMENTO” A TRAVÉS DE “FACEBOOK”</w:t>
      </w:r>
    </w:p>
    <w:p w:rsidR="005C0231" w:rsidRPr="003964A7" w:rsidRDefault="005C0231" w:rsidP="005C0231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:rsidR="005C0231" w:rsidRPr="003964A7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REUNIÓN DE PADRES/MADRES ON LINE: </w:t>
      </w:r>
      <w:r w:rsidR="00083873">
        <w:rPr>
          <w:rFonts w:asciiTheme="minorHAnsi" w:hAnsiTheme="minorHAnsi" w:cstheme="minorHAnsi"/>
          <w:b/>
          <w:color w:val="auto"/>
          <w:sz w:val="20"/>
          <w:szCs w:val="20"/>
        </w:rPr>
        <w:t>DÍA 22 DE JUNIO DE 2022</w:t>
      </w: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18:00</w:t>
      </w:r>
      <w:r w:rsidR="00CD6223" w:rsidRPr="003964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H</w:t>
      </w:r>
      <w:r w:rsidRPr="003964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TRAVÉS DE LA PLATAFORMA ZOOM</w:t>
      </w:r>
    </w:p>
    <w:p w:rsidR="00CD6223" w:rsidRDefault="00CD6223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83873" w:rsidRDefault="00083873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83873" w:rsidRPr="003964A7" w:rsidRDefault="00083873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Forma de Pago:</w:t>
      </w:r>
    </w:p>
    <w:p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C0231" w:rsidRPr="007A1564" w:rsidRDefault="005C0231" w:rsidP="00CD6223">
      <w:pPr>
        <w:pStyle w:val="Textoindependiente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964A7">
        <w:rPr>
          <w:rFonts w:asciiTheme="minorHAnsi" w:hAnsiTheme="minorHAnsi" w:cstheme="minorHAnsi"/>
          <w:color w:val="000000"/>
          <w:sz w:val="20"/>
          <w:szCs w:val="20"/>
        </w:rPr>
        <w:t xml:space="preserve">Ingreso en nº de cuenta: </w:t>
      </w:r>
      <w:r w:rsidRPr="003964A7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Respira Ocio y Tiempo Libre</w:t>
      </w:r>
      <w:r w:rsidRPr="003964A7">
        <w:rPr>
          <w:rFonts w:asciiTheme="minorHAnsi" w:hAnsiTheme="minorHAnsi" w:cstheme="minorHAnsi"/>
          <w:color w:val="000000"/>
          <w:sz w:val="20"/>
          <w:szCs w:val="20"/>
        </w:rPr>
        <w:t xml:space="preserve"> del Banco Santander</w:t>
      </w:r>
      <w:r w:rsidR="00B44632" w:rsidRPr="003964A7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7A1564">
        <w:rPr>
          <w:rFonts w:asciiTheme="minorHAnsi" w:hAnsiTheme="minorHAnsi" w:cstheme="minorHAnsi"/>
          <w:b/>
          <w:color w:val="000000"/>
          <w:sz w:val="20"/>
          <w:szCs w:val="20"/>
        </w:rPr>
        <w:t>ES88/ 0075/1296/5806/0665/7653</w:t>
      </w:r>
      <w:r w:rsidRPr="003964A7">
        <w:rPr>
          <w:rFonts w:asciiTheme="minorHAnsi" w:hAnsiTheme="minorHAnsi" w:cstheme="minorHAnsi"/>
          <w:color w:val="000000"/>
          <w:sz w:val="20"/>
          <w:szCs w:val="20"/>
        </w:rPr>
        <w:t xml:space="preserve">, especificar nombre del participante y en concepto </w:t>
      </w:r>
      <w:r w:rsidRPr="003964A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“Campamento Madrid </w:t>
      </w:r>
      <w:r w:rsidR="00DC1541" w:rsidRPr="003964A7">
        <w:rPr>
          <w:rFonts w:asciiTheme="minorHAnsi" w:hAnsiTheme="minorHAnsi" w:cstheme="minorHAnsi"/>
          <w:b/>
          <w:color w:val="000000"/>
          <w:sz w:val="20"/>
          <w:szCs w:val="20"/>
        </w:rPr>
        <w:t>English Camp</w:t>
      </w:r>
      <w:r w:rsidRPr="003964A7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</w:p>
    <w:p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Normativa: </w:t>
      </w: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:rsidR="005C0231" w:rsidRPr="003964A7" w:rsidRDefault="005C0231" w:rsidP="005C023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3964A7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3964A7">
        <w:rPr>
          <w:rFonts w:asciiTheme="minorHAnsi" w:hAnsiTheme="minorHAnsi" w:cstheme="minorHAnsi"/>
          <w:color w:val="auto"/>
          <w:sz w:val="20"/>
          <w:szCs w:val="20"/>
        </w:rPr>
        <w:t>en el Centro de Información Juvenil y en el impreso correspondiente. No se considera baja  la comunicada verbalmente al personal de la Administración.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No se tendrá derecho a la devolución del importe del campamento salvo causa de fuerza mayor y siempre bajo la valoración de la Concejalía.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964A7">
        <w:rPr>
          <w:rFonts w:asciiTheme="minorHAnsi" w:hAnsiTheme="minorHAnsi" w:cstheme="minorHAnsi"/>
          <w:color w:val="auto"/>
          <w:sz w:val="20"/>
          <w:szCs w:val="20"/>
        </w:rPr>
        <w:t>La Concejalía se reserva el derecho a suspender cualquier campamento que no cumpla con el número mínimo de participantes establecido.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:rsidR="005C0231" w:rsidRPr="003964A7" w:rsidRDefault="005C0231" w:rsidP="005C0231">
      <w:pPr>
        <w:pStyle w:val="Textoindependiente3"/>
        <w:numPr>
          <w:ilvl w:val="1"/>
          <w:numId w:val="15"/>
        </w:numPr>
        <w:tabs>
          <w:tab w:val="clear" w:pos="1069"/>
          <w:tab w:val="num" w:pos="927"/>
        </w:tabs>
        <w:ind w:left="927"/>
        <w:jc w:val="both"/>
        <w:rPr>
          <w:rFonts w:asciiTheme="minorHAnsi" w:hAnsiTheme="minorHAnsi" w:cstheme="minorHAnsi"/>
          <w:sz w:val="20"/>
          <w:szCs w:val="20"/>
        </w:rPr>
      </w:pPr>
      <w:r w:rsidRPr="003964A7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Las inscripciones  se pueden formalizar de forma presencial, por la Sede Electrónica en los plazos habilitados al efecto.</w:t>
      </w:r>
    </w:p>
    <w:p w:rsidR="005C0231" w:rsidRPr="003964A7" w:rsidRDefault="005C0231" w:rsidP="005C0231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102E8" w:rsidRPr="000C4C4F" w:rsidRDefault="00E102E8" w:rsidP="0025037C">
      <w:pPr>
        <w:pStyle w:val="Textoindependiente3"/>
        <w:ind w:left="2832" w:firstLine="708"/>
        <w:jc w:val="right"/>
        <w:rPr>
          <w:rFonts w:ascii="Calibri" w:hAnsi="Calibri" w:cs="Tahoma"/>
          <w:b/>
          <w:bCs/>
          <w:color w:val="auto"/>
        </w:rPr>
      </w:pPr>
    </w:p>
    <w:sectPr w:rsidR="00E102E8" w:rsidRPr="000C4C4F" w:rsidSect="00635CC6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A4" w:rsidRDefault="00D84AA4">
      <w:r>
        <w:separator/>
      </w:r>
    </w:p>
  </w:endnote>
  <w:endnote w:type="continuationSeparator" w:id="1">
    <w:p w:rsidR="00D84AA4" w:rsidRDefault="00D8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D6" w:rsidRDefault="0090299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00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00D6" w:rsidRDefault="00AA00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D6" w:rsidRDefault="00AA00D6">
    <w:pPr>
      <w:pStyle w:val="Piedepgina"/>
      <w:framePr w:wrap="around" w:vAnchor="text" w:hAnchor="margin" w:xAlign="right" w:y="1"/>
      <w:rPr>
        <w:rStyle w:val="Nmerodepgina"/>
      </w:rPr>
    </w:pPr>
  </w:p>
  <w:p w:rsidR="00AA00D6" w:rsidRDefault="00AA00D6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:rsidR="00AA00D6" w:rsidRPr="0074261F" w:rsidRDefault="00AA00D6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:rsidR="00AA00D6" w:rsidRDefault="00AA00D6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:rsidR="00AA00D6" w:rsidRDefault="00AA00D6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:rsidR="00AA00D6" w:rsidRPr="00C24EE2" w:rsidRDefault="00AA00D6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>Tfno</w:t>
    </w:r>
    <w:proofErr w:type="gramStart"/>
    <w:r w:rsidRPr="00C24EE2">
      <w:rPr>
        <w:color w:val="008000"/>
        <w:sz w:val="16"/>
        <w:lang w:val="en-US"/>
      </w:rPr>
      <w:t>:91</w:t>
    </w:r>
    <w:proofErr w:type="gramEnd"/>
    <w:r w:rsidRPr="00C24EE2">
      <w:rPr>
        <w:color w:val="008000"/>
        <w:sz w:val="16"/>
        <w:lang w:val="en-US"/>
      </w:rPr>
      <w:t xml:space="preserve"> 6334832     Fax: 916324158 </w:t>
    </w:r>
  </w:p>
  <w:p w:rsidR="00AA00D6" w:rsidRPr="002A48B7" w:rsidRDefault="0090299C" w:rsidP="000A2D70">
    <w:pPr>
      <w:pStyle w:val="Piedepgina"/>
      <w:ind w:right="360"/>
      <w:jc w:val="center"/>
      <w:rPr>
        <w:lang w:val="en-GB"/>
      </w:rPr>
    </w:pPr>
    <w:hyperlink r:id="rId1" w:history="1">
      <w:r w:rsidR="00AA00D6" w:rsidRPr="002A48B7">
        <w:rPr>
          <w:rStyle w:val="Hipervnculo"/>
          <w:sz w:val="16"/>
          <w:lang w:val="en-GB"/>
        </w:rPr>
        <w:t>www.aytoboadilla.com</w:t>
      </w:r>
    </w:hyperlink>
    <w:r w:rsidR="00AA00D6" w:rsidRPr="002A48B7">
      <w:rPr>
        <w:color w:val="008000"/>
        <w:sz w:val="16"/>
        <w:lang w:val="en-GB"/>
      </w:rPr>
      <w:t xml:space="preserve">      email: </w:t>
    </w:r>
    <w:hyperlink r:id="rId2" w:history="1">
      <w:r w:rsidR="00AA00D6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A4" w:rsidRDefault="00D84AA4">
      <w:r>
        <w:separator/>
      </w:r>
    </w:p>
  </w:footnote>
  <w:footnote w:type="continuationSeparator" w:id="1">
    <w:p w:rsidR="00D84AA4" w:rsidRDefault="00D8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D6" w:rsidRDefault="00AA00D6">
    <w:pPr>
      <w:pStyle w:val="Encabezado"/>
      <w:rPr>
        <w:noProof/>
      </w:rPr>
    </w:pPr>
  </w:p>
  <w:p w:rsidR="00AA00D6" w:rsidRDefault="00AA00D6">
    <w:pPr>
      <w:pStyle w:val="Encabezado"/>
      <w:rPr>
        <w:noProof/>
      </w:rPr>
    </w:pPr>
  </w:p>
  <w:p w:rsidR="00AA00D6" w:rsidRDefault="00AA00D6">
    <w:pPr>
      <w:pStyle w:val="Encabezado"/>
      <w:rPr>
        <w:noProof/>
      </w:rPr>
    </w:pPr>
    <w:r w:rsidRPr="00A46B3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-285750</wp:posOffset>
          </wp:positionV>
          <wp:extent cx="1200150" cy="809625"/>
          <wp:effectExtent l="19050" t="0" r="0" b="0"/>
          <wp:wrapTight wrapText="bothSides">
            <wp:wrapPolygon edited="0">
              <wp:start x="-343" y="0"/>
              <wp:lineTo x="-343" y="21346"/>
              <wp:lineTo x="21600" y="21346"/>
              <wp:lineTo x="21600" y="0"/>
              <wp:lineTo x="-343" y="0"/>
            </wp:wrapPolygon>
          </wp:wrapTight>
          <wp:docPr id="3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00D6" w:rsidRDefault="00AA00D6">
    <w:pPr>
      <w:pStyle w:val="Encabezado"/>
      <w:rPr>
        <w:noProof/>
      </w:rPr>
    </w:pPr>
  </w:p>
  <w:p w:rsidR="00AA00D6" w:rsidRDefault="00AA00D6">
    <w:pPr>
      <w:pStyle w:val="Encabezado"/>
      <w:rPr>
        <w:noProof/>
      </w:rPr>
    </w:pPr>
  </w:p>
  <w:p w:rsidR="00AA00D6" w:rsidRDefault="00AA00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D83"/>
      </v:shape>
    </w:pict>
  </w:numPicBullet>
  <w:abstractNum w:abstractNumId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6E41"/>
    <w:multiLevelType w:val="hybridMultilevel"/>
    <w:tmpl w:val="6634565A"/>
    <w:lvl w:ilvl="0" w:tplc="47F29E1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C40A7"/>
    <w:multiLevelType w:val="hybridMultilevel"/>
    <w:tmpl w:val="31B41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FF03BF"/>
    <w:multiLevelType w:val="hybridMultilevel"/>
    <w:tmpl w:val="E780BA5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0"/>
  </w:num>
  <w:num w:numId="5">
    <w:abstractNumId w:val="22"/>
  </w:num>
  <w:num w:numId="6">
    <w:abstractNumId w:val="2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9"/>
  </w:num>
  <w:num w:numId="13">
    <w:abstractNumId w:val="11"/>
  </w:num>
  <w:num w:numId="14">
    <w:abstractNumId w:val="25"/>
  </w:num>
  <w:num w:numId="15">
    <w:abstractNumId w:val="6"/>
  </w:num>
  <w:num w:numId="16">
    <w:abstractNumId w:val="14"/>
  </w:num>
  <w:num w:numId="17">
    <w:abstractNumId w:val="1"/>
  </w:num>
  <w:num w:numId="18">
    <w:abstractNumId w:val="24"/>
  </w:num>
  <w:num w:numId="19">
    <w:abstractNumId w:val="20"/>
  </w:num>
  <w:num w:numId="20">
    <w:abstractNumId w:val="2"/>
  </w:num>
  <w:num w:numId="21">
    <w:abstractNumId w:val="12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A10CF"/>
    <w:rsid w:val="00032A7A"/>
    <w:rsid w:val="00042726"/>
    <w:rsid w:val="00051F11"/>
    <w:rsid w:val="00083873"/>
    <w:rsid w:val="000871F6"/>
    <w:rsid w:val="000A2D70"/>
    <w:rsid w:val="000A3257"/>
    <w:rsid w:val="000B08A4"/>
    <w:rsid w:val="000C2117"/>
    <w:rsid w:val="000C4C4F"/>
    <w:rsid w:val="000D47FC"/>
    <w:rsid w:val="000E34A3"/>
    <w:rsid w:val="000E69E3"/>
    <w:rsid w:val="00103CCE"/>
    <w:rsid w:val="0010494E"/>
    <w:rsid w:val="00104B66"/>
    <w:rsid w:val="0011417E"/>
    <w:rsid w:val="001211A0"/>
    <w:rsid w:val="001D17A5"/>
    <w:rsid w:val="001D3539"/>
    <w:rsid w:val="001D36A9"/>
    <w:rsid w:val="001F1F82"/>
    <w:rsid w:val="001F409D"/>
    <w:rsid w:val="001F64DD"/>
    <w:rsid w:val="00210EF9"/>
    <w:rsid w:val="00217CF2"/>
    <w:rsid w:val="0025037C"/>
    <w:rsid w:val="0027756D"/>
    <w:rsid w:val="00284DE7"/>
    <w:rsid w:val="002A10CF"/>
    <w:rsid w:val="002A2931"/>
    <w:rsid w:val="002A48B7"/>
    <w:rsid w:val="002C4EF6"/>
    <w:rsid w:val="003014A6"/>
    <w:rsid w:val="00310873"/>
    <w:rsid w:val="00341C98"/>
    <w:rsid w:val="00391947"/>
    <w:rsid w:val="003964A7"/>
    <w:rsid w:val="003A2AD5"/>
    <w:rsid w:val="003A394B"/>
    <w:rsid w:val="003B4238"/>
    <w:rsid w:val="003D0391"/>
    <w:rsid w:val="003D0FA9"/>
    <w:rsid w:val="003F1803"/>
    <w:rsid w:val="00432212"/>
    <w:rsid w:val="004331C2"/>
    <w:rsid w:val="00443E43"/>
    <w:rsid w:val="00447288"/>
    <w:rsid w:val="00491A26"/>
    <w:rsid w:val="004A7BFD"/>
    <w:rsid w:val="004B52F5"/>
    <w:rsid w:val="004B6124"/>
    <w:rsid w:val="004C3FCE"/>
    <w:rsid w:val="004D77D8"/>
    <w:rsid w:val="004E78E5"/>
    <w:rsid w:val="00506CC8"/>
    <w:rsid w:val="00522E93"/>
    <w:rsid w:val="005232FD"/>
    <w:rsid w:val="00526321"/>
    <w:rsid w:val="00536B3B"/>
    <w:rsid w:val="00560A10"/>
    <w:rsid w:val="0057593E"/>
    <w:rsid w:val="005C0231"/>
    <w:rsid w:val="00601030"/>
    <w:rsid w:val="00611735"/>
    <w:rsid w:val="00635CC6"/>
    <w:rsid w:val="00652913"/>
    <w:rsid w:val="00661F40"/>
    <w:rsid w:val="006660C4"/>
    <w:rsid w:val="00675750"/>
    <w:rsid w:val="00684B7B"/>
    <w:rsid w:val="006A1170"/>
    <w:rsid w:val="006C5007"/>
    <w:rsid w:val="006C68B2"/>
    <w:rsid w:val="00727DD7"/>
    <w:rsid w:val="0074261F"/>
    <w:rsid w:val="00743544"/>
    <w:rsid w:val="007519E3"/>
    <w:rsid w:val="0075327A"/>
    <w:rsid w:val="007703AF"/>
    <w:rsid w:val="00781FC6"/>
    <w:rsid w:val="007925F7"/>
    <w:rsid w:val="007967AD"/>
    <w:rsid w:val="007A0E28"/>
    <w:rsid w:val="007A1564"/>
    <w:rsid w:val="007A3065"/>
    <w:rsid w:val="007C6159"/>
    <w:rsid w:val="007D51CE"/>
    <w:rsid w:val="007F3ECF"/>
    <w:rsid w:val="007F51DB"/>
    <w:rsid w:val="00803DDD"/>
    <w:rsid w:val="0081651C"/>
    <w:rsid w:val="008167AB"/>
    <w:rsid w:val="008766C5"/>
    <w:rsid w:val="00891404"/>
    <w:rsid w:val="0089219F"/>
    <w:rsid w:val="00894604"/>
    <w:rsid w:val="00895127"/>
    <w:rsid w:val="008A1015"/>
    <w:rsid w:val="008A26A9"/>
    <w:rsid w:val="008A7428"/>
    <w:rsid w:val="008E1CFC"/>
    <w:rsid w:val="008E50E4"/>
    <w:rsid w:val="008F6D74"/>
    <w:rsid w:val="0090299C"/>
    <w:rsid w:val="00902FE3"/>
    <w:rsid w:val="00915C52"/>
    <w:rsid w:val="00935266"/>
    <w:rsid w:val="00960BAE"/>
    <w:rsid w:val="00966235"/>
    <w:rsid w:val="00967A2B"/>
    <w:rsid w:val="009820F4"/>
    <w:rsid w:val="00990B98"/>
    <w:rsid w:val="009A16EB"/>
    <w:rsid w:val="009B1345"/>
    <w:rsid w:val="009C372E"/>
    <w:rsid w:val="009C41F3"/>
    <w:rsid w:val="009E5526"/>
    <w:rsid w:val="009E7E17"/>
    <w:rsid w:val="009F326B"/>
    <w:rsid w:val="00A41987"/>
    <w:rsid w:val="00A4370F"/>
    <w:rsid w:val="00A46B3C"/>
    <w:rsid w:val="00A610D6"/>
    <w:rsid w:val="00A66627"/>
    <w:rsid w:val="00AA00D6"/>
    <w:rsid w:val="00AC1A85"/>
    <w:rsid w:val="00AC5FE3"/>
    <w:rsid w:val="00AC768E"/>
    <w:rsid w:val="00AE2395"/>
    <w:rsid w:val="00AE2DF7"/>
    <w:rsid w:val="00B03301"/>
    <w:rsid w:val="00B04855"/>
    <w:rsid w:val="00B21C5C"/>
    <w:rsid w:val="00B2235E"/>
    <w:rsid w:val="00B277D0"/>
    <w:rsid w:val="00B35248"/>
    <w:rsid w:val="00B37F4F"/>
    <w:rsid w:val="00B44632"/>
    <w:rsid w:val="00B765F4"/>
    <w:rsid w:val="00BB345A"/>
    <w:rsid w:val="00BC2DBC"/>
    <w:rsid w:val="00BD01D8"/>
    <w:rsid w:val="00BE06BA"/>
    <w:rsid w:val="00C24EE2"/>
    <w:rsid w:val="00C333B9"/>
    <w:rsid w:val="00C41F5E"/>
    <w:rsid w:val="00C50B99"/>
    <w:rsid w:val="00C70CFD"/>
    <w:rsid w:val="00C73BFE"/>
    <w:rsid w:val="00C84308"/>
    <w:rsid w:val="00C93E46"/>
    <w:rsid w:val="00CC69DE"/>
    <w:rsid w:val="00CD1C8A"/>
    <w:rsid w:val="00CD323E"/>
    <w:rsid w:val="00CD6223"/>
    <w:rsid w:val="00CE6026"/>
    <w:rsid w:val="00D0472F"/>
    <w:rsid w:val="00D21099"/>
    <w:rsid w:val="00D25F63"/>
    <w:rsid w:val="00D272E5"/>
    <w:rsid w:val="00D449F7"/>
    <w:rsid w:val="00D6534F"/>
    <w:rsid w:val="00D80191"/>
    <w:rsid w:val="00D84AA4"/>
    <w:rsid w:val="00D93547"/>
    <w:rsid w:val="00D94F67"/>
    <w:rsid w:val="00DA1724"/>
    <w:rsid w:val="00DA5D3B"/>
    <w:rsid w:val="00DB1E32"/>
    <w:rsid w:val="00DC1541"/>
    <w:rsid w:val="00DD178F"/>
    <w:rsid w:val="00DD4218"/>
    <w:rsid w:val="00DD6862"/>
    <w:rsid w:val="00DE36A4"/>
    <w:rsid w:val="00DF4509"/>
    <w:rsid w:val="00DF6D58"/>
    <w:rsid w:val="00E102E8"/>
    <w:rsid w:val="00E2564E"/>
    <w:rsid w:val="00E449A8"/>
    <w:rsid w:val="00E533D7"/>
    <w:rsid w:val="00E975F6"/>
    <w:rsid w:val="00EC1AF2"/>
    <w:rsid w:val="00EC7247"/>
    <w:rsid w:val="00EF2FB9"/>
    <w:rsid w:val="00F12C2B"/>
    <w:rsid w:val="00F242D2"/>
    <w:rsid w:val="00F43B9B"/>
    <w:rsid w:val="00F474CD"/>
    <w:rsid w:val="00F56F7D"/>
    <w:rsid w:val="00F90230"/>
    <w:rsid w:val="00FA5DE8"/>
    <w:rsid w:val="00FB01BB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35CC6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35C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5CC6"/>
  </w:style>
  <w:style w:type="paragraph" w:styleId="Encabezado">
    <w:name w:val="header"/>
    <w:basedOn w:val="Normal"/>
    <w:rsid w:val="00635CC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35CC6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635CC6"/>
    <w:rPr>
      <w:color w:val="0000FF"/>
      <w:u w:val="single"/>
    </w:rPr>
  </w:style>
  <w:style w:type="paragraph" w:styleId="Textoindependiente">
    <w:name w:val="Body Text"/>
    <w:basedOn w:val="Normal"/>
    <w:rsid w:val="00635CC6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635CC6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635CC6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7D0F-2603-427D-BBC6-3BAFC34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 </Company>
  <LinksUpToDate>false</LinksUpToDate>
  <CharactersWithSpaces>5386</CharactersWithSpaces>
  <SharedDoc>false</SharedDoc>
  <HLinks>
    <vt:vector size="18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http://www.juventudboadilla.org/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anunez</cp:lastModifiedBy>
  <cp:revision>5</cp:revision>
  <cp:lastPrinted>2022-04-20T10:18:00Z</cp:lastPrinted>
  <dcterms:created xsi:type="dcterms:W3CDTF">2022-04-25T12:04:00Z</dcterms:created>
  <dcterms:modified xsi:type="dcterms:W3CDTF">2022-04-29T11:10:00Z</dcterms:modified>
</cp:coreProperties>
</file>