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86BA7" w:rsidRDefault="00D45AA9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Bacalao dorado</w:t>
      </w:r>
      <w:r w:rsidR="00725510">
        <w:rPr>
          <w:rFonts w:asciiTheme="majorHAnsi" w:hAnsiTheme="majorHAnsi" w:cstheme="majorHAnsi"/>
          <w:sz w:val="32"/>
          <w:szCs w:val="32"/>
        </w:rPr>
        <w:t xml:space="preserve"> (</w:t>
      </w:r>
      <w:r>
        <w:rPr>
          <w:rFonts w:asciiTheme="majorHAnsi" w:hAnsiTheme="majorHAnsi" w:cstheme="majorHAnsi"/>
          <w:sz w:val="32"/>
          <w:szCs w:val="32"/>
        </w:rPr>
        <w:t>Portugal</w:t>
      </w:r>
      <w:r w:rsidR="00725510">
        <w:rPr>
          <w:rFonts w:asciiTheme="majorHAnsi" w:hAnsiTheme="majorHAnsi" w:cstheme="majorHAnsi"/>
          <w:sz w:val="32"/>
          <w:szCs w:val="32"/>
        </w:rPr>
        <w:t>)</w:t>
      </w:r>
    </w:p>
    <w:p w:rsidR="00D21366" w:rsidRPr="00D21366" w:rsidRDefault="00725510" w:rsidP="00D21366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r w:rsidRPr="00725510">
        <w:rPr>
          <w:rFonts w:ascii="Arial" w:hAnsi="Arial" w:cs="Arial"/>
          <w:color w:val="919191"/>
          <w:sz w:val="18"/>
          <w:szCs w:val="18"/>
          <w:shd w:val="clear" w:color="auto" w:fill="FFFFFF"/>
        </w:rPr>
        <w:t>bonviveur.es</w:t>
      </w:r>
    </w:p>
    <w:p w:rsidR="00D21366" w:rsidRDefault="00D21366" w:rsidP="00D21366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F86BA7" w:rsidRPr="00DD1709" w:rsidRDefault="00D45AA9" w:rsidP="00725510">
      <w:pPr>
        <w:contextualSpacing/>
        <w:jc w:val="both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L</w:t>
      </w:r>
      <w:r w:rsidRPr="00D45AA9">
        <w:rPr>
          <w:rFonts w:asciiTheme="majorHAnsi" w:hAnsiTheme="majorHAnsi" w:cstheme="majorHAnsi"/>
          <w:szCs w:val="32"/>
        </w:rPr>
        <w:t>a gastronomía de Portugal nos del</w:t>
      </w:r>
      <w:r>
        <w:rPr>
          <w:rFonts w:asciiTheme="majorHAnsi" w:hAnsiTheme="majorHAnsi" w:cstheme="majorHAnsi"/>
          <w:szCs w:val="32"/>
        </w:rPr>
        <w:t>eita con innumerables platos, pero el mejor e</w:t>
      </w:r>
      <w:r w:rsidRPr="00D45AA9">
        <w:rPr>
          <w:rFonts w:asciiTheme="majorHAnsi" w:hAnsiTheme="majorHAnsi" w:cstheme="majorHAnsi"/>
          <w:szCs w:val="32"/>
        </w:rPr>
        <w:t xml:space="preserve">s el </w:t>
      </w:r>
      <w:proofErr w:type="spellStart"/>
      <w:r w:rsidRPr="00D45AA9">
        <w:rPr>
          <w:rFonts w:asciiTheme="majorHAnsi" w:hAnsiTheme="majorHAnsi" w:cstheme="majorHAnsi"/>
          <w:szCs w:val="32"/>
        </w:rPr>
        <w:t>bacalhau</w:t>
      </w:r>
      <w:proofErr w:type="spellEnd"/>
      <w:r w:rsidRPr="00D45AA9">
        <w:rPr>
          <w:rFonts w:asciiTheme="majorHAnsi" w:hAnsiTheme="majorHAnsi" w:cstheme="majorHAnsi"/>
          <w:szCs w:val="32"/>
        </w:rPr>
        <w:t xml:space="preserve"> à </w:t>
      </w:r>
      <w:proofErr w:type="spellStart"/>
      <w:r w:rsidRPr="00D45AA9">
        <w:rPr>
          <w:rFonts w:asciiTheme="majorHAnsi" w:hAnsiTheme="majorHAnsi" w:cstheme="majorHAnsi"/>
          <w:szCs w:val="32"/>
        </w:rPr>
        <w:t>Brás</w:t>
      </w:r>
      <w:proofErr w:type="spellEnd"/>
      <w:r w:rsidRPr="00D45AA9">
        <w:rPr>
          <w:rFonts w:asciiTheme="majorHAnsi" w:hAnsiTheme="majorHAnsi" w:cstheme="majorHAnsi"/>
          <w:szCs w:val="32"/>
        </w:rPr>
        <w:t xml:space="preserve"> o como también lo conocemos, el bacalao dorado.</w:t>
      </w:r>
      <w:r>
        <w:rPr>
          <w:rFonts w:asciiTheme="majorHAnsi" w:hAnsiTheme="majorHAnsi" w:cstheme="majorHAnsi"/>
          <w:szCs w:val="32"/>
        </w:rPr>
        <w:t xml:space="preserve"> </w:t>
      </w:r>
      <w:r w:rsidRPr="00D45AA9">
        <w:rPr>
          <w:rFonts w:asciiTheme="majorHAnsi" w:hAnsiTheme="majorHAnsi" w:cstheme="majorHAnsi"/>
          <w:szCs w:val="32"/>
        </w:rPr>
        <w:t xml:space="preserve">Su punto de partida está en una taberna del Barrio Alto de Lisboa y el nombre hace honor al dueño de la misma, que se llamaba </w:t>
      </w:r>
      <w:proofErr w:type="spellStart"/>
      <w:r w:rsidRPr="00D45AA9">
        <w:rPr>
          <w:rFonts w:asciiTheme="majorHAnsi" w:hAnsiTheme="majorHAnsi" w:cstheme="majorHAnsi"/>
          <w:szCs w:val="32"/>
        </w:rPr>
        <w:t>Brás</w:t>
      </w:r>
      <w:proofErr w:type="spellEnd"/>
      <w:r w:rsidRPr="00D45AA9">
        <w:rPr>
          <w:rFonts w:asciiTheme="majorHAnsi" w:hAnsiTheme="majorHAnsi" w:cstheme="majorHAnsi"/>
          <w:szCs w:val="32"/>
        </w:rPr>
        <w:t>. Así que, si vas de visita a la capital lusa, bien merece la pena perderse por las calles de este barrio tan pintoresco y disfrut</w:t>
      </w:r>
      <w:r>
        <w:rPr>
          <w:rFonts w:asciiTheme="majorHAnsi" w:hAnsiTheme="majorHAnsi" w:cstheme="majorHAnsi"/>
          <w:szCs w:val="32"/>
        </w:rPr>
        <w:t xml:space="preserve">ar de un buen </w:t>
      </w:r>
      <w:proofErr w:type="spellStart"/>
      <w:r>
        <w:rPr>
          <w:rFonts w:asciiTheme="majorHAnsi" w:hAnsiTheme="majorHAnsi" w:cstheme="majorHAnsi"/>
          <w:szCs w:val="32"/>
        </w:rPr>
        <w:t>bacalhau</w:t>
      </w:r>
      <w:proofErr w:type="spellEnd"/>
      <w:r>
        <w:rPr>
          <w:rFonts w:asciiTheme="majorHAnsi" w:hAnsiTheme="majorHAnsi" w:cstheme="majorHAnsi"/>
          <w:szCs w:val="32"/>
        </w:rPr>
        <w:t xml:space="preserve"> à </w:t>
      </w:r>
      <w:proofErr w:type="spellStart"/>
      <w:r>
        <w:rPr>
          <w:rFonts w:asciiTheme="majorHAnsi" w:hAnsiTheme="majorHAnsi" w:cstheme="majorHAnsi"/>
          <w:szCs w:val="32"/>
        </w:rPr>
        <w:t>Brás</w:t>
      </w:r>
      <w:proofErr w:type="spellEnd"/>
      <w:r>
        <w:rPr>
          <w:rFonts w:asciiTheme="majorHAnsi" w:hAnsiTheme="majorHAnsi" w:cstheme="majorHAnsi"/>
          <w:szCs w:val="32"/>
        </w:rPr>
        <w:t>.</w:t>
      </w: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</w:p>
    <w:p w:rsidR="001D4E64" w:rsidRDefault="00F86BA7" w:rsidP="00462EA0">
      <w:pPr>
        <w:contextualSpacing/>
        <w:rPr>
          <w:rFonts w:asciiTheme="majorHAnsi" w:hAnsiTheme="majorHAnsi" w:cstheme="majorHAnsi"/>
          <w:szCs w:val="32"/>
        </w:rPr>
        <w:sectPr w:rsidR="001D4E64" w:rsidSect="00385B77">
          <w:headerReference w:type="default" r:id="rId7"/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D45AA9" w:rsidRPr="00D45AA9" w:rsidRDefault="00D45AA9" w:rsidP="00D45AA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D45AA9">
        <w:rPr>
          <w:rFonts w:asciiTheme="majorHAnsi" w:hAnsiTheme="majorHAnsi" w:cstheme="majorHAnsi"/>
          <w:szCs w:val="32"/>
        </w:rPr>
        <w:lastRenderedPageBreak/>
        <w:t>400 g de bacalao en salazón (se puede adquirir ya desalado)</w:t>
      </w:r>
    </w:p>
    <w:p w:rsidR="00D45AA9" w:rsidRPr="00D45AA9" w:rsidRDefault="00D45AA9" w:rsidP="00D45AA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D45AA9">
        <w:rPr>
          <w:rFonts w:asciiTheme="majorHAnsi" w:hAnsiTheme="majorHAnsi" w:cstheme="majorHAnsi"/>
          <w:szCs w:val="32"/>
        </w:rPr>
        <w:t>400 g de patatas paja</w:t>
      </w:r>
    </w:p>
    <w:p w:rsidR="00D45AA9" w:rsidRPr="00D45AA9" w:rsidRDefault="00D45AA9" w:rsidP="00D45AA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D45AA9">
        <w:rPr>
          <w:rFonts w:asciiTheme="majorHAnsi" w:hAnsiTheme="majorHAnsi" w:cstheme="majorHAnsi"/>
          <w:szCs w:val="32"/>
        </w:rPr>
        <w:t>2 cebollas cortadas en juliana</w:t>
      </w:r>
    </w:p>
    <w:p w:rsidR="00D45AA9" w:rsidRPr="00D45AA9" w:rsidRDefault="00D45AA9" w:rsidP="00D45AA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D45AA9">
        <w:rPr>
          <w:rFonts w:asciiTheme="majorHAnsi" w:hAnsiTheme="majorHAnsi" w:cstheme="majorHAnsi"/>
          <w:szCs w:val="32"/>
        </w:rPr>
        <w:t>2 o 3 dientes de ajo picados</w:t>
      </w:r>
    </w:p>
    <w:p w:rsidR="00D45AA9" w:rsidRPr="00D45AA9" w:rsidRDefault="00D45AA9" w:rsidP="00D45AA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D45AA9">
        <w:rPr>
          <w:rFonts w:asciiTheme="majorHAnsi" w:hAnsiTheme="majorHAnsi" w:cstheme="majorHAnsi"/>
          <w:szCs w:val="32"/>
        </w:rPr>
        <w:t>1 hoja de laurel</w:t>
      </w:r>
    </w:p>
    <w:p w:rsidR="00D45AA9" w:rsidRPr="00D45AA9" w:rsidRDefault="00D45AA9" w:rsidP="00D45AA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D45AA9">
        <w:rPr>
          <w:rFonts w:asciiTheme="majorHAnsi" w:hAnsiTheme="majorHAnsi" w:cstheme="majorHAnsi"/>
          <w:szCs w:val="32"/>
        </w:rPr>
        <w:t>6 huevos camperos</w:t>
      </w:r>
    </w:p>
    <w:p w:rsidR="00D45AA9" w:rsidRPr="00D45AA9" w:rsidRDefault="00D45AA9" w:rsidP="00D45AA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D45AA9">
        <w:rPr>
          <w:rFonts w:asciiTheme="majorHAnsi" w:hAnsiTheme="majorHAnsi" w:cstheme="majorHAnsi"/>
          <w:szCs w:val="32"/>
        </w:rPr>
        <w:lastRenderedPageBreak/>
        <w:t>Aceitunas negras con o sin hueso (para decorar)</w:t>
      </w:r>
    </w:p>
    <w:p w:rsidR="00D45AA9" w:rsidRPr="00D45AA9" w:rsidRDefault="00D45AA9" w:rsidP="00D45AA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D45AA9">
        <w:rPr>
          <w:rFonts w:asciiTheme="majorHAnsi" w:hAnsiTheme="majorHAnsi" w:cstheme="majorHAnsi"/>
          <w:szCs w:val="32"/>
        </w:rPr>
        <w:t>Perejil fresco picado (para decorar)</w:t>
      </w:r>
    </w:p>
    <w:p w:rsidR="00D45AA9" w:rsidRPr="00D45AA9" w:rsidRDefault="00D45AA9" w:rsidP="00D45AA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D45AA9">
        <w:rPr>
          <w:rFonts w:asciiTheme="majorHAnsi" w:hAnsiTheme="majorHAnsi" w:cstheme="majorHAnsi"/>
          <w:szCs w:val="32"/>
        </w:rPr>
        <w:t>3 o 4 cucharadas de aceite de oliva virgen extra</w:t>
      </w:r>
    </w:p>
    <w:p w:rsidR="00D45AA9" w:rsidRPr="00D45AA9" w:rsidRDefault="00D45AA9" w:rsidP="00D45AA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D45AA9">
        <w:rPr>
          <w:rFonts w:asciiTheme="majorHAnsi" w:hAnsiTheme="majorHAnsi" w:cstheme="majorHAnsi"/>
          <w:szCs w:val="32"/>
        </w:rPr>
        <w:t>Pimienta negra molida</w:t>
      </w:r>
    </w:p>
    <w:p w:rsidR="00462EA0" w:rsidRPr="00D45AA9" w:rsidRDefault="00D45AA9" w:rsidP="00D45AA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D45AA9">
        <w:rPr>
          <w:rFonts w:asciiTheme="majorHAnsi" w:hAnsiTheme="majorHAnsi" w:cstheme="majorHAnsi"/>
          <w:szCs w:val="32"/>
        </w:rPr>
        <w:t>Sal</w:t>
      </w:r>
    </w:p>
    <w:p w:rsidR="00AF7CD1" w:rsidRPr="004D6844" w:rsidRDefault="00AF7CD1" w:rsidP="004D6844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  <w:sectPr w:rsidR="00AF7CD1" w:rsidRPr="004D6844" w:rsidSect="00725510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B454BA" w:rsidRPr="007A639A" w:rsidRDefault="00B454BA" w:rsidP="00B454BA">
      <w:pPr>
        <w:shd w:val="clear" w:color="auto" w:fill="FFFFFF"/>
        <w:rPr>
          <w:rFonts w:asciiTheme="majorHAnsi" w:hAnsiTheme="majorHAnsi" w:cstheme="majorHAnsi"/>
          <w:szCs w:val="32"/>
        </w:rPr>
        <w:sectPr w:rsidR="00B454BA" w:rsidRPr="007A639A" w:rsidSect="00664296"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1D4E64" w:rsidRDefault="00F86BA7" w:rsidP="00F86BA7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lastRenderedPageBreak/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D45AA9" w:rsidRDefault="00D45AA9" w:rsidP="00F86BA7">
      <w:pPr>
        <w:contextualSpacing/>
        <w:rPr>
          <w:rFonts w:asciiTheme="majorHAnsi" w:hAnsiTheme="majorHAnsi" w:cstheme="majorHAnsi"/>
          <w:szCs w:val="32"/>
        </w:rPr>
      </w:pPr>
    </w:p>
    <w:p w:rsidR="00D45AA9" w:rsidRDefault="00D45AA9" w:rsidP="006C19C2">
      <w:pPr>
        <w:pStyle w:val="Prrafodelista"/>
        <w:numPr>
          <w:ilvl w:val="0"/>
          <w:numId w:val="6"/>
        </w:numPr>
        <w:rPr>
          <w:rFonts w:asciiTheme="majorHAnsi" w:hAnsiTheme="majorHAnsi" w:cstheme="majorHAnsi"/>
        </w:rPr>
      </w:pPr>
      <w:r w:rsidRPr="00D45AA9">
        <w:rPr>
          <w:rFonts w:asciiTheme="majorHAnsi" w:hAnsiTheme="majorHAnsi" w:cstheme="majorHAnsi"/>
        </w:rPr>
        <w:t>Desalar el bacalao si es necesario. Lavarlo y remojarlo 24 horas en agua, cambiándola al menos 3 veces</w:t>
      </w:r>
      <w:r w:rsidRPr="00D45AA9">
        <w:rPr>
          <w:rFonts w:asciiTheme="majorHAnsi" w:hAnsiTheme="majorHAnsi" w:cstheme="majorHAnsi"/>
        </w:rPr>
        <w:t>.</w:t>
      </w:r>
    </w:p>
    <w:p w:rsidR="00D45AA9" w:rsidRDefault="00D45AA9" w:rsidP="00EC1A25">
      <w:pPr>
        <w:pStyle w:val="Prrafodelista"/>
        <w:numPr>
          <w:ilvl w:val="0"/>
          <w:numId w:val="6"/>
        </w:numPr>
        <w:rPr>
          <w:rFonts w:asciiTheme="majorHAnsi" w:hAnsiTheme="majorHAnsi" w:cstheme="majorHAnsi"/>
        </w:rPr>
      </w:pPr>
      <w:r w:rsidRPr="00D45AA9">
        <w:rPr>
          <w:rFonts w:asciiTheme="majorHAnsi" w:hAnsiTheme="majorHAnsi" w:cstheme="majorHAnsi"/>
        </w:rPr>
        <w:t>Calentar el aceite de oliva en una sartén grande y pochar la cebolla. Agregar el ajo y rehogar 2 minutos más</w:t>
      </w:r>
      <w:r w:rsidRPr="00D45AA9">
        <w:rPr>
          <w:rFonts w:asciiTheme="majorHAnsi" w:hAnsiTheme="majorHAnsi" w:cstheme="majorHAnsi"/>
        </w:rPr>
        <w:t>.</w:t>
      </w:r>
    </w:p>
    <w:p w:rsidR="00D45AA9" w:rsidRDefault="00D45AA9" w:rsidP="00B83EF3">
      <w:pPr>
        <w:pStyle w:val="Prrafodelista"/>
        <w:numPr>
          <w:ilvl w:val="0"/>
          <w:numId w:val="6"/>
        </w:numPr>
        <w:rPr>
          <w:rFonts w:asciiTheme="majorHAnsi" w:hAnsiTheme="majorHAnsi" w:cstheme="majorHAnsi"/>
        </w:rPr>
      </w:pPr>
      <w:r w:rsidRPr="00D45AA9">
        <w:rPr>
          <w:rFonts w:asciiTheme="majorHAnsi" w:hAnsiTheme="majorHAnsi" w:cstheme="majorHAnsi"/>
        </w:rPr>
        <w:t>Quitarle la piel y espinas al bacalao y trocearlo. Incorporarlo a la sartén y cocinar hasta que se separe en lascas</w:t>
      </w:r>
      <w:r w:rsidRPr="00D45AA9">
        <w:rPr>
          <w:rFonts w:asciiTheme="majorHAnsi" w:hAnsiTheme="majorHAnsi" w:cstheme="majorHAnsi"/>
        </w:rPr>
        <w:t>.</w:t>
      </w:r>
    </w:p>
    <w:p w:rsidR="00D45AA9" w:rsidRDefault="00D45AA9" w:rsidP="00047ACC">
      <w:pPr>
        <w:pStyle w:val="Prrafodelista"/>
        <w:numPr>
          <w:ilvl w:val="0"/>
          <w:numId w:val="6"/>
        </w:numPr>
        <w:rPr>
          <w:rFonts w:asciiTheme="majorHAnsi" w:hAnsiTheme="majorHAnsi" w:cstheme="majorHAnsi"/>
        </w:rPr>
      </w:pPr>
      <w:r w:rsidRPr="00D45AA9">
        <w:rPr>
          <w:rFonts w:asciiTheme="majorHAnsi" w:hAnsiTheme="majorHAnsi" w:cstheme="majorHAnsi"/>
        </w:rPr>
        <w:t>Agregar las patatas paja, mezclar con cuidado y rehogar un par de minutos</w:t>
      </w:r>
      <w:r w:rsidRPr="00D45AA9">
        <w:rPr>
          <w:rFonts w:asciiTheme="majorHAnsi" w:hAnsiTheme="majorHAnsi" w:cstheme="majorHAnsi"/>
        </w:rPr>
        <w:t>.</w:t>
      </w:r>
    </w:p>
    <w:p w:rsidR="00D45AA9" w:rsidRDefault="00D45AA9" w:rsidP="00047ACC">
      <w:pPr>
        <w:pStyle w:val="Prrafodelista"/>
        <w:numPr>
          <w:ilvl w:val="0"/>
          <w:numId w:val="6"/>
        </w:numPr>
        <w:rPr>
          <w:rFonts w:asciiTheme="majorHAnsi" w:hAnsiTheme="majorHAnsi" w:cstheme="majorHAnsi"/>
        </w:rPr>
      </w:pPr>
      <w:r w:rsidRPr="00D45AA9">
        <w:rPr>
          <w:rFonts w:asciiTheme="majorHAnsi" w:hAnsiTheme="majorHAnsi" w:cstheme="majorHAnsi"/>
        </w:rPr>
        <w:t>Batir los huevos. Salpimentar. Echarlos en la sartén, bajar el fueg</w:t>
      </w:r>
      <w:r>
        <w:rPr>
          <w:rFonts w:asciiTheme="majorHAnsi" w:hAnsiTheme="majorHAnsi" w:cstheme="majorHAnsi"/>
        </w:rPr>
        <w:t>o y cuajar los huevos al gusto.</w:t>
      </w:r>
    </w:p>
    <w:p w:rsidR="00D21366" w:rsidRPr="00D45AA9" w:rsidRDefault="00D45AA9" w:rsidP="00D45AA9">
      <w:pPr>
        <w:pStyle w:val="Prrafodelista"/>
        <w:numPr>
          <w:ilvl w:val="0"/>
          <w:numId w:val="6"/>
        </w:numPr>
        <w:rPr>
          <w:rFonts w:asciiTheme="majorHAnsi" w:hAnsiTheme="majorHAnsi" w:cstheme="majorHAnsi"/>
        </w:rPr>
      </w:pPr>
      <w:r w:rsidRPr="00D45AA9">
        <w:rPr>
          <w:rFonts w:asciiTheme="majorHAnsi" w:hAnsiTheme="majorHAnsi" w:cstheme="majorHAnsi"/>
        </w:rPr>
        <w:t>Rectificar de sal. Servir con perejil picado y aceitunas negras</w:t>
      </w:r>
      <w:r>
        <w:rPr>
          <w:rFonts w:asciiTheme="majorHAnsi" w:hAnsiTheme="majorHAnsi" w:cstheme="majorHAnsi"/>
        </w:rPr>
        <w:t>.</w:t>
      </w:r>
      <w:bookmarkStart w:id="0" w:name="_GoBack"/>
      <w:bookmarkEnd w:id="0"/>
      <w:r w:rsidR="00725510" w:rsidRPr="00F86BA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BDD54" wp14:editId="6026A054">
                <wp:simplePos x="0" y="0"/>
                <wp:positionH relativeFrom="margin">
                  <wp:align>center</wp:align>
                </wp:positionH>
                <wp:positionV relativeFrom="paragraph">
                  <wp:posOffset>461534</wp:posOffset>
                </wp:positionV>
                <wp:extent cx="2908134" cy="2035534"/>
                <wp:effectExtent l="0" t="0" r="0" b="31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134" cy="2035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6BA7" w:rsidRDefault="00D45AA9" w:rsidP="0072551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718435" cy="1807845"/>
                                  <wp:effectExtent l="0" t="0" r="5715" b="190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acalao-dorado-bacalao-a-bra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8435" cy="180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BDD5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36.35pt;width:229pt;height:160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" filled="f" stroked="f" strokeweight=".5pt">
                <v:textbox>
                  <w:txbxContent>
                    <w:p w:rsidR="00F86BA7" w:rsidRDefault="00D45AA9" w:rsidP="00725510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718435" cy="1807845"/>
                            <wp:effectExtent l="0" t="0" r="5715" b="190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acalao-dorado-bacalao-a-bra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8435" cy="1807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1366" w:rsidRPr="00D45AA9" w:rsidSect="00F86BA7">
      <w:type w:val="continuous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1A" w:rsidRDefault="00E11D1A" w:rsidP="005908C5">
      <w:r>
        <w:separator/>
      </w:r>
    </w:p>
  </w:endnote>
  <w:endnote w:type="continuationSeparator" w:id="0">
    <w:p w:rsidR="00E11D1A" w:rsidRDefault="00E11D1A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1A" w:rsidRDefault="00E11D1A" w:rsidP="005908C5">
      <w:r>
        <w:separator/>
      </w:r>
    </w:p>
  </w:footnote>
  <w:footnote w:type="continuationSeparator" w:id="0">
    <w:p w:rsidR="00E11D1A" w:rsidRDefault="00E11D1A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D0EC419" wp14:editId="5A85A2BC">
          <wp:simplePos x="0" y="0"/>
          <wp:positionH relativeFrom="column">
            <wp:posOffset>-1073785</wp:posOffset>
          </wp:positionH>
          <wp:positionV relativeFrom="paragraph">
            <wp:posOffset>-472780</wp:posOffset>
          </wp:positionV>
          <wp:extent cx="7579044" cy="1071215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7" cy="1071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06066"/>
    <w:multiLevelType w:val="hybridMultilevel"/>
    <w:tmpl w:val="F13E7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3" w15:restartNumberingAfterBreak="0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12207"/>
    <w:multiLevelType w:val="hybridMultilevel"/>
    <w:tmpl w:val="4A10D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A475F"/>
    <w:multiLevelType w:val="hybridMultilevel"/>
    <w:tmpl w:val="7D663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C277A"/>
    <w:rsid w:val="00101466"/>
    <w:rsid w:val="00122965"/>
    <w:rsid w:val="001517E5"/>
    <w:rsid w:val="00173583"/>
    <w:rsid w:val="001D4E64"/>
    <w:rsid w:val="00251942"/>
    <w:rsid w:val="00316A73"/>
    <w:rsid w:val="0037660B"/>
    <w:rsid w:val="00385B77"/>
    <w:rsid w:val="003D152B"/>
    <w:rsid w:val="00406240"/>
    <w:rsid w:val="004251EE"/>
    <w:rsid w:val="00446458"/>
    <w:rsid w:val="00453402"/>
    <w:rsid w:val="00462EA0"/>
    <w:rsid w:val="004901C3"/>
    <w:rsid w:val="004D6844"/>
    <w:rsid w:val="004F5675"/>
    <w:rsid w:val="00531DC5"/>
    <w:rsid w:val="00532516"/>
    <w:rsid w:val="005368A3"/>
    <w:rsid w:val="0055538B"/>
    <w:rsid w:val="00556CD4"/>
    <w:rsid w:val="00576195"/>
    <w:rsid w:val="005908C5"/>
    <w:rsid w:val="005F4EFD"/>
    <w:rsid w:val="00664296"/>
    <w:rsid w:val="00693CEE"/>
    <w:rsid w:val="006A59D2"/>
    <w:rsid w:val="00725510"/>
    <w:rsid w:val="007770A2"/>
    <w:rsid w:val="007961AA"/>
    <w:rsid w:val="007A639A"/>
    <w:rsid w:val="00827686"/>
    <w:rsid w:val="00865667"/>
    <w:rsid w:val="008A4A64"/>
    <w:rsid w:val="008E10A4"/>
    <w:rsid w:val="00A506B7"/>
    <w:rsid w:val="00AF7CD1"/>
    <w:rsid w:val="00B3585D"/>
    <w:rsid w:val="00B454BA"/>
    <w:rsid w:val="00B81F42"/>
    <w:rsid w:val="00B90F17"/>
    <w:rsid w:val="00BF4180"/>
    <w:rsid w:val="00C60C1B"/>
    <w:rsid w:val="00CE3B58"/>
    <w:rsid w:val="00D21366"/>
    <w:rsid w:val="00D45AA9"/>
    <w:rsid w:val="00D74063"/>
    <w:rsid w:val="00DC326D"/>
    <w:rsid w:val="00E11D1A"/>
    <w:rsid w:val="00E23800"/>
    <w:rsid w:val="00E612C7"/>
    <w:rsid w:val="00EA6B8F"/>
    <w:rsid w:val="00F27A05"/>
    <w:rsid w:val="00F86BA7"/>
    <w:rsid w:val="00F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AFFAC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8151">
              <w:marLeft w:val="0"/>
              <w:marRight w:val="0"/>
              <w:marTop w:val="0"/>
              <w:marBottom w:val="150"/>
              <w:divBdr>
                <w:top w:val="dotted" w:sz="6" w:space="0" w:color="DDDDDD"/>
                <w:left w:val="none" w:sz="0" w:space="0" w:color="auto"/>
                <w:bottom w:val="dotted" w:sz="6" w:space="0" w:color="DDDDDD"/>
                <w:right w:val="none" w:sz="0" w:space="0" w:color="auto"/>
              </w:divBdr>
              <w:divsChild>
                <w:div w:id="18050824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1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2021-07-28T09:39:00Z</dcterms:created>
  <dcterms:modified xsi:type="dcterms:W3CDTF">2021-07-28T09:39:00Z</dcterms:modified>
</cp:coreProperties>
</file>