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Club de lectura</w:t>
      </w:r>
      <w:r w:rsidR="00CC63C2">
        <w:rPr>
          <w:rFonts w:asciiTheme="majorHAnsi" w:hAnsiTheme="majorHAnsi" w:cstheme="majorHAnsi"/>
          <w:sz w:val="32"/>
          <w:szCs w:val="32"/>
        </w:rPr>
        <w:t>:</w:t>
      </w:r>
    </w:p>
    <w:p w:rsidR="00371E0F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F80DB7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UN TRONO OSCURO</w:t>
      </w:r>
      <w:r w:rsidR="00D66D82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(2018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371E0F" w:rsidRDefault="00F80DB7" w:rsidP="006B43E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F80DB7">
        <w:rPr>
          <w:rFonts w:asciiTheme="majorHAnsi" w:hAnsiTheme="majorHAnsi" w:cstheme="majorHAnsi"/>
          <w:sz w:val="32"/>
          <w:szCs w:val="32"/>
        </w:rPr>
        <w:t>KENDARE BLAKE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</w:p>
    <w:p w:rsidR="00F80DB7" w:rsidRDefault="00CC63C2" w:rsidP="00F80DB7">
      <w:pPr>
        <w:contextualSpacing/>
        <w:jc w:val="both"/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6B43E2">
        <w:t xml:space="preserve"> </w:t>
      </w:r>
      <w:r w:rsidR="00F80DB7">
        <w:t xml:space="preserve">Los recientes e inolvidables acontecimientos del </w:t>
      </w:r>
      <w:proofErr w:type="spellStart"/>
      <w:r w:rsidR="00F80DB7">
        <w:t>Quickening</w:t>
      </w:r>
      <w:proofErr w:type="spellEnd"/>
      <w:r w:rsidR="00F80DB7">
        <w:t xml:space="preserve"> y el Año de la Ascensión en marcha, han desvanecido todas las apuestas. </w:t>
      </w:r>
      <w:proofErr w:type="spellStart"/>
      <w:r w:rsidR="00F80DB7">
        <w:t>Katharine</w:t>
      </w:r>
      <w:proofErr w:type="spellEnd"/>
      <w:r w:rsidR="00F80DB7">
        <w:t xml:space="preserve">, la hermana débil y frágil, es ahora más fuerte que nunca. </w:t>
      </w:r>
      <w:proofErr w:type="spellStart"/>
      <w:r w:rsidR="00F80DB7">
        <w:t>Arsinoe</w:t>
      </w:r>
      <w:proofErr w:type="spellEnd"/>
      <w:r w:rsidR="00F80DB7">
        <w:t xml:space="preserve">, después de descubrir la verdad sobre sus poderes, debe aprender cómo hacer que su magia secreta funcione a su favor sin que nadie lo descubra. Y </w:t>
      </w:r>
      <w:proofErr w:type="spellStart"/>
      <w:r w:rsidR="00F80DB7">
        <w:t>Mirabella</w:t>
      </w:r>
      <w:proofErr w:type="spellEnd"/>
      <w:r w:rsidR="00F80DB7">
        <w:t>, que parecía la hermana más fuerte de todas y la verdadera Reina Coronada, se enfrenta a ataques como nunca antes, que ponen en peligro a quienes la rodean y que aparentemente no puede evitar.</w:t>
      </w:r>
    </w:p>
    <w:p w:rsidR="00CC63C2" w:rsidRDefault="00F80DB7" w:rsidP="006B43E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t xml:space="preserve">En este fascinante nuevo libro de la saga de Tres coronas oscuras, las reinas más mortíferas de </w:t>
      </w:r>
      <w:proofErr w:type="spellStart"/>
      <w:r>
        <w:t>Fennbirn</w:t>
      </w:r>
      <w:proofErr w:type="spellEnd"/>
      <w:r>
        <w:t xml:space="preserve"> deben enfrentarse a lo único que se interpone en el camino de la corona: la una a la otra</w:t>
      </w:r>
      <w:r w:rsidR="00EE0B40" w:rsidRPr="00EE0B40">
        <w:t>.</w:t>
      </w:r>
      <w:r w:rsidR="006B43E2">
        <w:rPr>
          <w:rFonts w:asciiTheme="majorHAnsi" w:hAnsiTheme="majorHAnsi" w:cstheme="majorHAnsi"/>
          <w:sz w:val="22"/>
          <w:szCs w:val="22"/>
        </w:rPr>
        <w:t xml:space="preserve"> </w:t>
      </w:r>
      <w:r w:rsidR="00CC63C2">
        <w:rPr>
          <w:rFonts w:asciiTheme="majorHAnsi" w:hAnsiTheme="majorHAnsi" w:cstheme="majorHAnsi"/>
          <w:sz w:val="22"/>
          <w:szCs w:val="22"/>
        </w:rPr>
        <w:t>(</w:t>
      </w:r>
      <w:r w:rsidR="006B43E2">
        <w:rPr>
          <w:rFonts w:asciiTheme="majorHAnsi" w:hAnsiTheme="majorHAnsi" w:cstheme="majorHAnsi"/>
          <w:sz w:val="22"/>
          <w:szCs w:val="22"/>
        </w:rPr>
        <w:t>casadellibro</w:t>
      </w:r>
      <w:r w:rsidR="00371E0F">
        <w:rPr>
          <w:rFonts w:asciiTheme="majorHAnsi" w:hAnsiTheme="majorHAnsi" w:cstheme="majorHAnsi"/>
          <w:sz w:val="22"/>
          <w:szCs w:val="22"/>
        </w:rPr>
        <w:t>.com</w:t>
      </w:r>
      <w:r w:rsidR="00CC63C2"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371E0F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37F8" wp14:editId="434DFB90">
                <wp:simplePos x="0" y="0"/>
                <wp:positionH relativeFrom="margin">
                  <wp:posOffset>1321132</wp:posOffset>
                </wp:positionH>
                <wp:positionV relativeFrom="paragraph">
                  <wp:posOffset>22777</wp:posOffset>
                </wp:positionV>
                <wp:extent cx="2743200" cy="3744622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744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1E0F" w:rsidRDefault="00F80DB7" w:rsidP="00371E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133600" cy="3205058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9788494731068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471" cy="3219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37F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4.05pt;margin-top:1.8pt;width:3in;height:2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" filled="f" stroked="f" strokeweight=".5pt">
                <v:textbox>
                  <w:txbxContent>
                    <w:p w:rsidR="00371E0F" w:rsidRDefault="00F80DB7" w:rsidP="00371E0F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133600" cy="3205058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9788494731068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471" cy="32198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05B" w:rsidRDefault="0082005B" w:rsidP="005908C5">
      <w:r>
        <w:separator/>
      </w:r>
    </w:p>
  </w:endnote>
  <w:endnote w:type="continuationSeparator" w:id="0">
    <w:p w:rsidR="0082005B" w:rsidRDefault="0082005B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05B" w:rsidRDefault="0082005B" w:rsidP="005908C5">
      <w:r>
        <w:separator/>
      </w:r>
    </w:p>
  </w:footnote>
  <w:footnote w:type="continuationSeparator" w:id="0">
    <w:p w:rsidR="0082005B" w:rsidRDefault="0082005B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26FFF"/>
    <w:rsid w:val="000901E0"/>
    <w:rsid w:val="00092DAA"/>
    <w:rsid w:val="000B546A"/>
    <w:rsid w:val="001517E5"/>
    <w:rsid w:val="001E63B0"/>
    <w:rsid w:val="00201B00"/>
    <w:rsid w:val="00206AE1"/>
    <w:rsid w:val="00230AB1"/>
    <w:rsid w:val="002C42BC"/>
    <w:rsid w:val="00371E0F"/>
    <w:rsid w:val="003D62D0"/>
    <w:rsid w:val="004208B9"/>
    <w:rsid w:val="0044214A"/>
    <w:rsid w:val="004901C3"/>
    <w:rsid w:val="005908C5"/>
    <w:rsid w:val="005F1CBB"/>
    <w:rsid w:val="00605DEE"/>
    <w:rsid w:val="00661D0C"/>
    <w:rsid w:val="0067008B"/>
    <w:rsid w:val="0069505E"/>
    <w:rsid w:val="006A59D2"/>
    <w:rsid w:val="006B43E2"/>
    <w:rsid w:val="0071661D"/>
    <w:rsid w:val="0079019C"/>
    <w:rsid w:val="007961AA"/>
    <w:rsid w:val="0082005B"/>
    <w:rsid w:val="00827686"/>
    <w:rsid w:val="00837D8C"/>
    <w:rsid w:val="008506EB"/>
    <w:rsid w:val="00865667"/>
    <w:rsid w:val="00874302"/>
    <w:rsid w:val="008A0209"/>
    <w:rsid w:val="008A4A64"/>
    <w:rsid w:val="008E4890"/>
    <w:rsid w:val="008E6D6D"/>
    <w:rsid w:val="00926FC7"/>
    <w:rsid w:val="00934B9D"/>
    <w:rsid w:val="0094347F"/>
    <w:rsid w:val="00970C93"/>
    <w:rsid w:val="00971B53"/>
    <w:rsid w:val="009901B3"/>
    <w:rsid w:val="00990E2A"/>
    <w:rsid w:val="009A0144"/>
    <w:rsid w:val="009A1781"/>
    <w:rsid w:val="00A01888"/>
    <w:rsid w:val="00B17389"/>
    <w:rsid w:val="00B26FBC"/>
    <w:rsid w:val="00B90F17"/>
    <w:rsid w:val="00BC19C7"/>
    <w:rsid w:val="00BC4FCB"/>
    <w:rsid w:val="00CC2ABF"/>
    <w:rsid w:val="00CC63C2"/>
    <w:rsid w:val="00CD6CEC"/>
    <w:rsid w:val="00D04680"/>
    <w:rsid w:val="00D204E9"/>
    <w:rsid w:val="00D66D82"/>
    <w:rsid w:val="00D74063"/>
    <w:rsid w:val="00D952C3"/>
    <w:rsid w:val="00DC326D"/>
    <w:rsid w:val="00DC7200"/>
    <w:rsid w:val="00E23800"/>
    <w:rsid w:val="00E611F8"/>
    <w:rsid w:val="00EB3DF6"/>
    <w:rsid w:val="00EE0B40"/>
    <w:rsid w:val="00F27A05"/>
    <w:rsid w:val="00F37353"/>
    <w:rsid w:val="00F556B8"/>
    <w:rsid w:val="00F80DB7"/>
    <w:rsid w:val="00FA2AE5"/>
    <w:rsid w:val="00FB57F6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BD086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4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C8A7-BA8D-4002-B1ED-A3FF1062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2021-05-21T15:25:00Z</cp:lastPrinted>
  <dcterms:created xsi:type="dcterms:W3CDTF">2021-06-22T14:58:00Z</dcterms:created>
  <dcterms:modified xsi:type="dcterms:W3CDTF">2021-06-22T14:58:00Z</dcterms:modified>
</cp:coreProperties>
</file>