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4824D6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PULSACIONES</w:t>
      </w:r>
      <w:r w:rsidR="00B325BC" w:rsidRPr="00B325BC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(2013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4824D6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4824D6">
        <w:rPr>
          <w:rFonts w:asciiTheme="majorHAnsi" w:hAnsiTheme="majorHAnsi" w:cstheme="majorHAnsi"/>
          <w:sz w:val="32"/>
          <w:szCs w:val="32"/>
        </w:rPr>
        <w:t>JAVIER RUESCAS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B83A9A">
        <w:t xml:space="preserve"> </w:t>
      </w:r>
      <w:r w:rsidR="004824D6" w:rsidRPr="004824D6">
        <w:t xml:space="preserve">Elia se acaba de despertar de un coma y está un poco perdida. Lo último que recuerda es un concierto y una frase: “No puedo devolverte la canción, pero puedo mostrarte cómo danzan los peces". Ahora que sus padres le han comprado un Smartphone, Elia por fin tiene acceso al </w:t>
      </w:r>
      <w:proofErr w:type="spellStart"/>
      <w:r w:rsidR="004824D6" w:rsidRPr="004824D6">
        <w:t>Heartbits</w:t>
      </w:r>
      <w:proofErr w:type="spellEnd"/>
      <w:r w:rsidR="004824D6" w:rsidRPr="004824D6">
        <w:t xml:space="preserve"> (un programa en la línea del WhatsApp) y los lectores somos testigos de todas sus conversaciones. Con la ayuda de su mejor amiga, </w:t>
      </w:r>
      <w:proofErr w:type="spellStart"/>
      <w:r w:rsidR="004824D6" w:rsidRPr="004824D6">
        <w:t>Sue</w:t>
      </w:r>
      <w:proofErr w:type="spellEnd"/>
      <w:r w:rsidR="004824D6" w:rsidRPr="004824D6">
        <w:t>, Elia intentará recuperar los tres días que ha olvidado y, mientras tanto, conocerá a Tommy, un estadounidense que viene de intercambio a España; a Marion, una chica con media cara quemada que asiste a su terapia de grupo, y a Phoenix, un desconocido a</w:t>
      </w:r>
      <w:r w:rsidR="004824D6">
        <w:t>l que le encantan los aforismos</w:t>
      </w:r>
      <w:r w:rsidR="00B83A9A" w:rsidRPr="00B83A9A">
        <w:t>.</w:t>
      </w:r>
      <w:r w:rsidR="009D1DD4"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r w:rsidR="00371E0F">
        <w:rPr>
          <w:rFonts w:asciiTheme="majorHAnsi" w:hAnsiTheme="majorHAnsi" w:cstheme="majorHAnsi"/>
          <w:sz w:val="22"/>
          <w:szCs w:val="22"/>
        </w:rPr>
        <w:t>casadellibro.com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4824D6" w:rsidP="00371E0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546350" cy="3646805"/>
                                  <wp:effectExtent l="0" t="0" r="635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978846756307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6350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4824D6" w:rsidP="00371E0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546350" cy="3646805"/>
                            <wp:effectExtent l="0" t="0" r="635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978846756307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6350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B5" w:rsidRDefault="00FA41B5" w:rsidP="005908C5">
      <w:r>
        <w:separator/>
      </w:r>
    </w:p>
  </w:endnote>
  <w:endnote w:type="continuationSeparator" w:id="0">
    <w:p w:rsidR="00FA41B5" w:rsidRDefault="00FA41B5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B5" w:rsidRDefault="00FA41B5" w:rsidP="005908C5">
      <w:r>
        <w:separator/>
      </w:r>
    </w:p>
  </w:footnote>
  <w:footnote w:type="continuationSeparator" w:id="0">
    <w:p w:rsidR="00FA41B5" w:rsidRDefault="00FA41B5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141DE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4214A"/>
    <w:rsid w:val="004824D6"/>
    <w:rsid w:val="004901C3"/>
    <w:rsid w:val="004B376B"/>
    <w:rsid w:val="005908C5"/>
    <w:rsid w:val="005F1CBB"/>
    <w:rsid w:val="00605DEE"/>
    <w:rsid w:val="00661D0C"/>
    <w:rsid w:val="0069505E"/>
    <w:rsid w:val="006A59D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9A1781"/>
    <w:rsid w:val="009D1DD4"/>
    <w:rsid w:val="00B26FBC"/>
    <w:rsid w:val="00B325BC"/>
    <w:rsid w:val="00B83A9A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F27A05"/>
    <w:rsid w:val="00F37353"/>
    <w:rsid w:val="00F556B8"/>
    <w:rsid w:val="00FA2AE5"/>
    <w:rsid w:val="00FA41B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C1F66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AC91-47C8-4D73-859D-DE9B225B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2021-01-26T17:07:00Z</cp:lastPrinted>
  <dcterms:created xsi:type="dcterms:W3CDTF">2021-05-05T16:09:00Z</dcterms:created>
  <dcterms:modified xsi:type="dcterms:W3CDTF">2021-05-05T16:09:00Z</dcterms:modified>
</cp:coreProperties>
</file>