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737B0B" w:rsidP="00CC63C2">
      <w:pPr>
        <w:contextualSpacing/>
        <w:jc w:val="center"/>
        <w:rPr>
          <w:rFonts w:asciiTheme="majorHAnsi" w:hAnsiTheme="majorHAnsi" w:cstheme="majorHAnsi"/>
          <w:sz w:val="32"/>
          <w:szCs w:val="32"/>
        </w:rPr>
      </w:pPr>
      <w:proofErr w:type="spellStart"/>
      <w:r>
        <w:rPr>
          <w:rFonts w:asciiTheme="majorHAnsi" w:hAnsiTheme="majorHAnsi" w:cstheme="majorHAnsi"/>
          <w:sz w:val="32"/>
          <w:szCs w:val="32"/>
        </w:rPr>
        <w:t>Onward</w:t>
      </w:r>
      <w:proofErr w:type="spellEnd"/>
      <w:r>
        <w:rPr>
          <w:rFonts w:asciiTheme="majorHAnsi" w:hAnsiTheme="majorHAnsi" w:cstheme="majorHAnsi"/>
          <w:sz w:val="32"/>
          <w:szCs w:val="32"/>
        </w:rPr>
        <w:t xml:space="preserve"> (2020</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737B0B" w:rsidRPr="00737B0B">
        <w:t xml:space="preserve">Ambientado en un mundo de fantasía suburbana, dos hermanos elfos adolescentes, </w:t>
      </w:r>
      <w:proofErr w:type="spellStart"/>
      <w:r w:rsidR="00737B0B" w:rsidRPr="00737B0B">
        <w:t>Ian</w:t>
      </w:r>
      <w:proofErr w:type="spellEnd"/>
      <w:r w:rsidR="00737B0B" w:rsidRPr="00737B0B">
        <w:t xml:space="preserve"> y </w:t>
      </w:r>
      <w:proofErr w:type="spellStart"/>
      <w:r w:rsidR="00737B0B" w:rsidRPr="00737B0B">
        <w:t>Barley</w:t>
      </w:r>
      <w:proofErr w:type="spellEnd"/>
      <w:r w:rsidR="00737B0B" w:rsidRPr="00737B0B">
        <w:t xml:space="preserve"> </w:t>
      </w:r>
      <w:proofErr w:type="spellStart"/>
      <w:r w:rsidR="00737B0B" w:rsidRPr="00737B0B">
        <w:t>Lightfood</w:t>
      </w:r>
      <w:proofErr w:type="spellEnd"/>
      <w:r w:rsidR="00737B0B" w:rsidRPr="00737B0B">
        <w:t>, se embarcan en una aventura en la que se proponen descubrir si existe aún algo de magia en el mundo que les permita pasar un último día con su padre, que falleció cuando ellos eran aún muy pequeños como para poder recordarlo.</w:t>
      </w:r>
      <w:r w:rsidR="009A0144">
        <w:rPr>
          <w:rFonts w:asciiTheme="majorHAnsi" w:hAnsiTheme="majorHAnsi" w:cstheme="majorHAnsi"/>
          <w:sz w:val="22"/>
          <w:szCs w:val="22"/>
        </w:rPr>
        <w:t xml:space="preserve">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76760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437A86">
        <w:rPr>
          <w:rFonts w:asciiTheme="majorHAnsi" w:hAnsiTheme="majorHAnsi" w:cstheme="majorHAnsi"/>
        </w:rPr>
        <w:t>Qué criaturas mitológicas conviven con los elfos</w:t>
      </w:r>
      <w:r w:rsidR="000F716B">
        <w:rPr>
          <w:rFonts w:asciiTheme="majorHAnsi" w:hAnsiTheme="majorHAnsi" w:cstheme="majorHAnsi"/>
        </w:rPr>
        <w:t>?</w:t>
      </w:r>
    </w:p>
    <w:p w:rsidR="00CC63C2" w:rsidRPr="00534070" w:rsidRDefault="003D62D0" w:rsidP="0076760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437A86">
        <w:rPr>
          <w:rFonts w:asciiTheme="majorHAnsi" w:hAnsiTheme="majorHAnsi" w:cstheme="majorHAnsi"/>
        </w:rPr>
        <w:t xml:space="preserve">Qué ocasiona que </w:t>
      </w:r>
      <w:r w:rsidR="00437A86" w:rsidRPr="00437A86">
        <w:rPr>
          <w:rFonts w:asciiTheme="majorHAnsi" w:hAnsiTheme="majorHAnsi" w:cstheme="majorHAnsi"/>
        </w:rPr>
        <w:t>las criaturas mágicas se olvidasen de la magia y que se volviera obsoleta</w:t>
      </w:r>
      <w:r w:rsidR="00D33E4F">
        <w:rPr>
          <w:rFonts w:asciiTheme="majorHAnsi" w:hAnsiTheme="majorHAnsi" w:cstheme="majorHAnsi"/>
        </w:rPr>
        <w:t>?</w:t>
      </w:r>
    </w:p>
    <w:p w:rsidR="00CC63C2" w:rsidRPr="00F556B8" w:rsidRDefault="00B26FBC" w:rsidP="0076760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C52B4D">
        <w:rPr>
          <w:rFonts w:asciiTheme="majorHAnsi" w:hAnsiTheme="majorHAnsi" w:cstheme="majorHAnsi"/>
        </w:rPr>
        <w:t xml:space="preserve">Cómo consigue </w:t>
      </w:r>
      <w:proofErr w:type="spellStart"/>
      <w:r w:rsidR="00C52B4D">
        <w:rPr>
          <w:rFonts w:asciiTheme="majorHAnsi" w:hAnsiTheme="majorHAnsi" w:cstheme="majorHAnsi"/>
        </w:rPr>
        <w:t>Ian</w:t>
      </w:r>
      <w:proofErr w:type="spellEnd"/>
      <w:r w:rsidR="00C52B4D">
        <w:rPr>
          <w:rFonts w:asciiTheme="majorHAnsi" w:hAnsiTheme="majorHAnsi" w:cstheme="majorHAnsi"/>
        </w:rPr>
        <w:t xml:space="preserve"> activar la magia</w:t>
      </w:r>
      <w:r w:rsidR="000F716B" w:rsidRPr="002B0C33">
        <w:rPr>
          <w:rFonts w:asciiTheme="majorHAnsi" w:hAnsiTheme="majorHAnsi" w:cstheme="majorHAnsi"/>
        </w:rPr>
        <w:t>?</w:t>
      </w:r>
    </w:p>
    <w:p w:rsidR="00CC63C2" w:rsidRPr="0098750F" w:rsidRDefault="003D62D0" w:rsidP="00767600">
      <w:pPr>
        <w:pStyle w:val="Prrafodelista"/>
        <w:numPr>
          <w:ilvl w:val="0"/>
          <w:numId w:val="2"/>
        </w:numPr>
        <w:jc w:val="both"/>
        <w:rPr>
          <w:rFonts w:asciiTheme="majorHAnsi" w:hAnsiTheme="majorHAnsi" w:cstheme="majorHAnsi"/>
        </w:rPr>
      </w:pPr>
      <w:r>
        <w:rPr>
          <w:rFonts w:asciiTheme="majorHAnsi" w:hAnsiTheme="majorHAnsi" w:cstheme="majorHAnsi"/>
        </w:rPr>
        <w:t>¿</w:t>
      </w:r>
      <w:r w:rsidR="002049A5">
        <w:rPr>
          <w:rFonts w:asciiTheme="majorHAnsi" w:hAnsiTheme="majorHAnsi" w:cstheme="majorHAnsi"/>
        </w:rPr>
        <w:t>Qué consiguen hacer con el báculo mágico</w:t>
      </w:r>
      <w:r w:rsidR="0098750F">
        <w:rPr>
          <w:rFonts w:asciiTheme="majorHAnsi" w:hAnsiTheme="majorHAnsi" w:cstheme="majorHAnsi"/>
        </w:rPr>
        <w:t>?</w:t>
      </w:r>
    </w:p>
    <w:p w:rsidR="00BC19C7" w:rsidRDefault="00B26FBC" w:rsidP="00767600">
      <w:pPr>
        <w:pStyle w:val="Prrafodelista"/>
        <w:numPr>
          <w:ilvl w:val="0"/>
          <w:numId w:val="2"/>
        </w:numPr>
        <w:jc w:val="both"/>
        <w:rPr>
          <w:rFonts w:asciiTheme="majorHAnsi" w:hAnsiTheme="majorHAnsi" w:cstheme="majorHAnsi"/>
        </w:rPr>
      </w:pPr>
      <w:r>
        <w:rPr>
          <w:rFonts w:asciiTheme="majorHAnsi" w:hAnsiTheme="majorHAnsi" w:cstheme="majorHAnsi"/>
        </w:rPr>
        <w:t>¿</w:t>
      </w:r>
      <w:r w:rsidR="002049A5">
        <w:rPr>
          <w:rFonts w:asciiTheme="majorHAnsi" w:hAnsiTheme="majorHAnsi" w:cstheme="majorHAnsi"/>
        </w:rPr>
        <w:t>Por qué necesitan una gema</w:t>
      </w:r>
      <w:r w:rsidR="0098750F">
        <w:rPr>
          <w:rFonts w:asciiTheme="majorHAnsi" w:hAnsiTheme="majorHAnsi" w:cstheme="majorHAnsi"/>
        </w:rPr>
        <w:t>?</w:t>
      </w:r>
      <w:r w:rsidR="002049A5">
        <w:rPr>
          <w:rFonts w:asciiTheme="majorHAnsi" w:hAnsiTheme="majorHAnsi" w:cstheme="majorHAnsi"/>
        </w:rPr>
        <w:t xml:space="preserve"> ¿dónde van a buscarla?</w:t>
      </w:r>
    </w:p>
    <w:p w:rsidR="003D62D0" w:rsidRDefault="005C15FE" w:rsidP="00767600">
      <w:pPr>
        <w:pStyle w:val="Prrafodelista"/>
        <w:numPr>
          <w:ilvl w:val="0"/>
          <w:numId w:val="2"/>
        </w:numPr>
        <w:jc w:val="both"/>
        <w:rPr>
          <w:rFonts w:asciiTheme="majorHAnsi" w:hAnsiTheme="majorHAnsi" w:cstheme="majorHAnsi"/>
        </w:rPr>
      </w:pPr>
      <w:r>
        <w:rPr>
          <w:rFonts w:asciiTheme="majorHAnsi" w:hAnsiTheme="majorHAnsi" w:cstheme="majorHAnsi"/>
        </w:rPr>
        <w:t>¿</w:t>
      </w:r>
      <w:r w:rsidR="00D33E4F">
        <w:rPr>
          <w:rFonts w:asciiTheme="majorHAnsi" w:hAnsiTheme="majorHAnsi" w:cstheme="majorHAnsi"/>
        </w:rPr>
        <w:t>Cómo</w:t>
      </w:r>
      <w:r w:rsidR="00DB7299">
        <w:rPr>
          <w:rFonts w:asciiTheme="majorHAnsi" w:hAnsiTheme="majorHAnsi" w:cstheme="majorHAnsi"/>
        </w:rPr>
        <w:t xml:space="preserve"> encoge de tamaño </w:t>
      </w:r>
      <w:proofErr w:type="spellStart"/>
      <w:r w:rsidR="00DB7299">
        <w:rPr>
          <w:rFonts w:asciiTheme="majorHAnsi" w:hAnsiTheme="majorHAnsi" w:cstheme="majorHAnsi"/>
        </w:rPr>
        <w:t>Barley</w:t>
      </w:r>
      <w:proofErr w:type="spellEnd"/>
      <w:r w:rsidR="0098750F">
        <w:rPr>
          <w:rFonts w:asciiTheme="majorHAnsi" w:hAnsiTheme="majorHAnsi" w:cstheme="majorHAnsi"/>
        </w:rPr>
        <w:t>?</w:t>
      </w:r>
    </w:p>
    <w:p w:rsidR="00D33E4F" w:rsidRPr="00F556B8" w:rsidRDefault="00DB7299" w:rsidP="00767600">
      <w:pPr>
        <w:pStyle w:val="Prrafodelista"/>
        <w:numPr>
          <w:ilvl w:val="0"/>
          <w:numId w:val="2"/>
        </w:numPr>
        <w:jc w:val="both"/>
        <w:rPr>
          <w:rFonts w:asciiTheme="majorHAnsi" w:hAnsiTheme="majorHAnsi" w:cstheme="majorHAnsi"/>
        </w:rPr>
      </w:pPr>
      <w:r>
        <w:rPr>
          <w:rFonts w:asciiTheme="majorHAnsi" w:hAnsiTheme="majorHAnsi" w:cstheme="majorHAnsi"/>
        </w:rPr>
        <w:t xml:space="preserve">¿Cómo consigue </w:t>
      </w:r>
      <w:proofErr w:type="spellStart"/>
      <w:r w:rsidR="00422236">
        <w:rPr>
          <w:rFonts w:asciiTheme="majorHAnsi" w:hAnsiTheme="majorHAnsi" w:cstheme="majorHAnsi"/>
        </w:rPr>
        <w:t>Ian</w:t>
      </w:r>
      <w:proofErr w:type="spellEnd"/>
      <w:r w:rsidRPr="00DB7299">
        <w:rPr>
          <w:rFonts w:asciiTheme="majorHAnsi" w:hAnsiTheme="majorHAnsi" w:cstheme="majorHAnsi"/>
        </w:rPr>
        <w:t xml:space="preserve"> completar el hechizo</w:t>
      </w:r>
      <w:r w:rsidR="00D33E4F">
        <w:rPr>
          <w:rFonts w:asciiTheme="majorHAnsi" w:hAnsiTheme="majorHAnsi" w:cstheme="majorHAnsi"/>
        </w:rPr>
        <w:t>?</w:t>
      </w:r>
      <w:r w:rsidR="00422236">
        <w:rPr>
          <w:rFonts w:asciiTheme="majorHAnsi" w:hAnsiTheme="majorHAnsi" w:cstheme="majorHAnsi"/>
        </w:rPr>
        <w:t xml:space="preserve"> ¿qué sucede con Wilden?</w:t>
      </w:r>
      <w:bookmarkStart w:id="0" w:name="_GoBack"/>
      <w:bookmarkEnd w:id="0"/>
    </w:p>
    <w:p w:rsidR="00CC63C2" w:rsidRPr="00E97ECF" w:rsidRDefault="00CC63C2" w:rsidP="0076760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p w:rsidR="00E23800" w:rsidRPr="00865667" w:rsidRDefault="00E23800" w:rsidP="00767600">
      <w:pPr>
        <w:contextualSpacing/>
        <w:jc w:val="both"/>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B6" w:rsidRDefault="00A65AB6" w:rsidP="005908C5">
      <w:r>
        <w:separator/>
      </w:r>
    </w:p>
  </w:endnote>
  <w:endnote w:type="continuationSeparator" w:id="1">
    <w:p w:rsidR="00A65AB6" w:rsidRDefault="00A65AB6"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B6" w:rsidRDefault="00A65AB6" w:rsidP="005908C5">
      <w:r>
        <w:separator/>
      </w:r>
    </w:p>
  </w:footnote>
  <w:footnote w:type="continuationSeparator" w:id="1">
    <w:p w:rsidR="00A65AB6" w:rsidRDefault="00A65AB6"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5394" cy="10721130"/>
                  </a:xfrm>
                  <a:prstGeom prst="rect">
                    <a:avLst/>
                  </a:prstGeom>
                </pic:spPr>
              </pic:pic>
            </a:graphicData>
          </a:graphic>
        </wp:anchor>
      </w:drawing>
    </w:r>
    <w:r w:rsidR="00CC63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11BAD"/>
    <w:rsid w:val="00025D6C"/>
    <w:rsid w:val="000901E0"/>
    <w:rsid w:val="00092DAA"/>
    <w:rsid w:val="000B546A"/>
    <w:rsid w:val="000D26B5"/>
    <w:rsid w:val="000F716B"/>
    <w:rsid w:val="001517E5"/>
    <w:rsid w:val="001E63B0"/>
    <w:rsid w:val="00201B00"/>
    <w:rsid w:val="002049A5"/>
    <w:rsid w:val="00206AE1"/>
    <w:rsid w:val="00230AB1"/>
    <w:rsid w:val="0024712D"/>
    <w:rsid w:val="002B0C33"/>
    <w:rsid w:val="002C42BC"/>
    <w:rsid w:val="003D62D0"/>
    <w:rsid w:val="00422236"/>
    <w:rsid w:val="00437A86"/>
    <w:rsid w:val="0044214A"/>
    <w:rsid w:val="004901C3"/>
    <w:rsid w:val="00496FA7"/>
    <w:rsid w:val="005908C5"/>
    <w:rsid w:val="005C15FE"/>
    <w:rsid w:val="00661D0C"/>
    <w:rsid w:val="0069505E"/>
    <w:rsid w:val="006A0114"/>
    <w:rsid w:val="006A59D2"/>
    <w:rsid w:val="0071661D"/>
    <w:rsid w:val="00737B0B"/>
    <w:rsid w:val="00767600"/>
    <w:rsid w:val="007961AA"/>
    <w:rsid w:val="00827686"/>
    <w:rsid w:val="008506EB"/>
    <w:rsid w:val="00865667"/>
    <w:rsid w:val="00874302"/>
    <w:rsid w:val="008A4A64"/>
    <w:rsid w:val="008E4890"/>
    <w:rsid w:val="00934B9D"/>
    <w:rsid w:val="0094347F"/>
    <w:rsid w:val="00970C93"/>
    <w:rsid w:val="00971B53"/>
    <w:rsid w:val="0098750F"/>
    <w:rsid w:val="00990E2A"/>
    <w:rsid w:val="009A0144"/>
    <w:rsid w:val="00A65AB6"/>
    <w:rsid w:val="00B26FBC"/>
    <w:rsid w:val="00B90F17"/>
    <w:rsid w:val="00BC19C7"/>
    <w:rsid w:val="00BC4FCB"/>
    <w:rsid w:val="00BF4638"/>
    <w:rsid w:val="00BF540C"/>
    <w:rsid w:val="00C52B4D"/>
    <w:rsid w:val="00C7570F"/>
    <w:rsid w:val="00CC63C2"/>
    <w:rsid w:val="00CD6CEC"/>
    <w:rsid w:val="00CE3910"/>
    <w:rsid w:val="00D04680"/>
    <w:rsid w:val="00D204E9"/>
    <w:rsid w:val="00D33E4F"/>
    <w:rsid w:val="00D66D82"/>
    <w:rsid w:val="00D74063"/>
    <w:rsid w:val="00D952C3"/>
    <w:rsid w:val="00DB7299"/>
    <w:rsid w:val="00DC326D"/>
    <w:rsid w:val="00E23800"/>
    <w:rsid w:val="00F27A05"/>
    <w:rsid w:val="00F37353"/>
    <w:rsid w:val="00F556B8"/>
    <w:rsid w:val="00FC4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B012-7529-4FB5-8ACD-474AE2CB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8</cp:revision>
  <dcterms:created xsi:type="dcterms:W3CDTF">2021-02-09T16:54:00Z</dcterms:created>
  <dcterms:modified xsi:type="dcterms:W3CDTF">2021-02-24T11:29:00Z</dcterms:modified>
</cp:coreProperties>
</file>