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AA73FC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CAMPEONES (2018</w:t>
      </w:r>
      <w:r w:rsidR="00E97ECF">
        <w:rPr>
          <w:rFonts w:asciiTheme="majorHAnsi" w:hAnsiTheme="majorHAnsi" w:cstheme="majorHAnsi"/>
          <w:sz w:val="32"/>
          <w:szCs w:val="32"/>
        </w:rPr>
        <w:t>)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9004A7" w:rsidP="009004A7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AA73FC" w:rsidRPr="00AA73FC">
        <w:rPr>
          <w:rFonts w:asciiTheme="majorHAnsi" w:hAnsiTheme="majorHAnsi" w:cstheme="majorHAnsi"/>
          <w:sz w:val="22"/>
          <w:szCs w:val="22"/>
        </w:rPr>
        <w:t>Marco, un entrenador profesional de baloncesto, se encuentra un día, en medio de una crisis personal, entrenando a un equipo compuesto por personas con discapacidad intelectual. Lo que comienza como un problema se acaba convirtiendo en una lección de vida</w:t>
      </w:r>
      <w:r w:rsidR="00C47340">
        <w:rPr>
          <w:rFonts w:asciiTheme="majorHAnsi" w:hAnsiTheme="majorHAnsi" w:cstheme="majorHAnsi"/>
          <w:sz w:val="22"/>
          <w:szCs w:val="22"/>
        </w:rPr>
        <w:t xml:space="preserve">. 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E97ECF" w:rsidRPr="00E97ECF">
        <w:rPr>
          <w:rFonts w:asciiTheme="majorHAnsi" w:hAnsiTheme="majorHAnsi" w:cstheme="majorHAnsi"/>
          <w:sz w:val="22"/>
          <w:szCs w:val="22"/>
        </w:rPr>
        <w:t>F</w:t>
      </w:r>
      <w:r w:rsidR="00E97ECF"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 w:rsidR="00E97ECF"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9004A7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9004A7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48499E" w:rsidP="009004A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personaje es tu favorito</w:t>
      </w:r>
      <w:r w:rsidR="00A0254D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¿por qué?</w:t>
      </w:r>
    </w:p>
    <w:p w:rsidR="00AE026E" w:rsidRPr="00534070" w:rsidRDefault="00DD4D8A" w:rsidP="009004A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48499E">
        <w:rPr>
          <w:rFonts w:asciiTheme="majorHAnsi" w:hAnsiTheme="majorHAnsi" w:cstheme="majorHAnsi"/>
        </w:rPr>
        <w:t>Cómo se nos presenta el personaje de Callantes?</w:t>
      </w:r>
    </w:p>
    <w:p w:rsidR="004B4E96" w:rsidRPr="004B4E96" w:rsidRDefault="00BC07FF" w:rsidP="009004A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48499E">
        <w:rPr>
          <w:rFonts w:asciiTheme="majorHAnsi" w:hAnsiTheme="majorHAnsi" w:cstheme="majorHAnsi"/>
        </w:rPr>
        <w:t>Qué cambios se producen en el personaje del entrenador</w:t>
      </w:r>
      <w:r w:rsidR="00994715">
        <w:rPr>
          <w:rFonts w:asciiTheme="majorHAnsi" w:hAnsiTheme="majorHAnsi" w:cstheme="majorHAnsi"/>
        </w:rPr>
        <w:t>?</w:t>
      </w:r>
    </w:p>
    <w:p w:rsidR="00534070" w:rsidRPr="00534070" w:rsidRDefault="0048499E" w:rsidP="009004A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¿Crees que la película influye en la forma de mirar al resto de las personas</w:t>
      </w:r>
      <w:r w:rsidR="00BC07FF">
        <w:rPr>
          <w:rFonts w:asciiTheme="majorHAnsi" w:hAnsiTheme="majorHAnsi" w:cstheme="majorHAnsi"/>
        </w:rPr>
        <w:t>?</w:t>
      </w:r>
    </w:p>
    <w:p w:rsidR="00AE026E" w:rsidRPr="0048499E" w:rsidRDefault="0048499E" w:rsidP="009004A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opinas de la frase “jugamos para ganar, no para humillar”?</w:t>
      </w:r>
      <w:bookmarkStart w:id="0" w:name="_GoBack"/>
      <w:bookmarkEnd w:id="0"/>
    </w:p>
    <w:p w:rsidR="00534070" w:rsidRPr="00E97ECF" w:rsidRDefault="00883B1A" w:rsidP="009004A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</w:t>
      </w:r>
      <w:r w:rsidR="004B4E96">
        <w:rPr>
          <w:rFonts w:asciiTheme="majorHAnsi" w:hAnsiTheme="majorHAnsi" w:cstheme="majorHAnsi"/>
        </w:rPr>
        <w:t xml:space="preserve"> o momento favorito</w:t>
      </w:r>
      <w:r>
        <w:rPr>
          <w:rFonts w:asciiTheme="majorHAnsi" w:hAnsiTheme="majorHAnsi" w:cstheme="majorHAnsi"/>
        </w:rPr>
        <w:t>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67" w:rsidRDefault="006C3267" w:rsidP="005908C5">
      <w:r>
        <w:separator/>
      </w:r>
    </w:p>
  </w:endnote>
  <w:endnote w:type="continuationSeparator" w:id="1">
    <w:p w:rsidR="006C3267" w:rsidRDefault="006C3267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67" w:rsidRDefault="006C3267" w:rsidP="005908C5">
      <w:r>
        <w:separator/>
      </w:r>
    </w:p>
  </w:footnote>
  <w:footnote w:type="continuationSeparator" w:id="1">
    <w:p w:rsidR="006C3267" w:rsidRDefault="006C3267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80195"/>
    <w:rsid w:val="00084018"/>
    <w:rsid w:val="000A556B"/>
    <w:rsid w:val="00114479"/>
    <w:rsid w:val="001517E5"/>
    <w:rsid w:val="001533AA"/>
    <w:rsid w:val="0019112A"/>
    <w:rsid w:val="001976B2"/>
    <w:rsid w:val="0025640D"/>
    <w:rsid w:val="002636F4"/>
    <w:rsid w:val="00291BC0"/>
    <w:rsid w:val="00351846"/>
    <w:rsid w:val="003F704B"/>
    <w:rsid w:val="00445A9B"/>
    <w:rsid w:val="0048499E"/>
    <w:rsid w:val="004901C3"/>
    <w:rsid w:val="004B4E96"/>
    <w:rsid w:val="004C35CE"/>
    <w:rsid w:val="00534070"/>
    <w:rsid w:val="005777FC"/>
    <w:rsid w:val="005908C5"/>
    <w:rsid w:val="005A2802"/>
    <w:rsid w:val="005E1277"/>
    <w:rsid w:val="00636F47"/>
    <w:rsid w:val="00643C78"/>
    <w:rsid w:val="00645876"/>
    <w:rsid w:val="00650AF3"/>
    <w:rsid w:val="00683315"/>
    <w:rsid w:val="006A59D2"/>
    <w:rsid w:val="006C3267"/>
    <w:rsid w:val="00757B08"/>
    <w:rsid w:val="007961AA"/>
    <w:rsid w:val="007C0DDE"/>
    <w:rsid w:val="007C4865"/>
    <w:rsid w:val="007D5269"/>
    <w:rsid w:val="00827686"/>
    <w:rsid w:val="00851A72"/>
    <w:rsid w:val="00865667"/>
    <w:rsid w:val="00883B1A"/>
    <w:rsid w:val="009004A7"/>
    <w:rsid w:val="00994715"/>
    <w:rsid w:val="00A0254D"/>
    <w:rsid w:val="00AA4F1B"/>
    <w:rsid w:val="00AA73FC"/>
    <w:rsid w:val="00AC6AAC"/>
    <w:rsid w:val="00AE026E"/>
    <w:rsid w:val="00B45E69"/>
    <w:rsid w:val="00B70103"/>
    <w:rsid w:val="00B90F17"/>
    <w:rsid w:val="00B93837"/>
    <w:rsid w:val="00BA26C0"/>
    <w:rsid w:val="00BC07FF"/>
    <w:rsid w:val="00C47340"/>
    <w:rsid w:val="00C944CB"/>
    <w:rsid w:val="00CA0107"/>
    <w:rsid w:val="00CB4898"/>
    <w:rsid w:val="00CF6A8D"/>
    <w:rsid w:val="00D66E25"/>
    <w:rsid w:val="00DC326D"/>
    <w:rsid w:val="00DD4D8A"/>
    <w:rsid w:val="00E04F11"/>
    <w:rsid w:val="00E23800"/>
    <w:rsid w:val="00E97ECF"/>
    <w:rsid w:val="00EB562C"/>
    <w:rsid w:val="00F9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2020-09-21T09:44:00Z</dcterms:created>
  <dcterms:modified xsi:type="dcterms:W3CDTF">2020-09-23T08:32:00Z</dcterms:modified>
</cp:coreProperties>
</file>