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outlineLvl w:val="3"/>
        <w:rPr>
          <w:rFonts w:ascii="Helvetica" w:eastAsia="Times New Roman" w:hAnsi="Helvetica" w:cs="Times New Roman"/>
          <w:i/>
          <w:color w:val="0A0A0A"/>
          <w:sz w:val="32"/>
          <w:szCs w:val="32"/>
        </w:rPr>
      </w:pPr>
      <w:r w:rsidRPr="001C2B9F">
        <w:rPr>
          <w:rFonts w:ascii="Helvetica" w:eastAsia="Times New Roman" w:hAnsi="Helvetica" w:cs="Times New Roman"/>
          <w:i/>
          <w:color w:val="0A0A0A"/>
          <w:sz w:val="32"/>
          <w:szCs w:val="32"/>
        </w:rPr>
        <w:t>Música industrial, dicen por ahí que eres la más ruidosa y transgresora, la más oscura y grosera, la perturbada que se atrevió a convertir los experimentos de vanguardia más intelectuales en pura provocación. Pero, dime, ¿de dónde vienes y quién eres realmente?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color w:val="0A0A0A"/>
          <w:sz w:val="22"/>
          <w:szCs w:val="22"/>
        </w:rPr>
      </w:pPr>
      <w:r w:rsidRPr="001C2B9F">
        <w:rPr>
          <w:rFonts w:ascii="Helvetica" w:hAnsi="Helvetica" w:cs="Times New Roman"/>
          <w:color w:val="0A0A0A"/>
          <w:sz w:val="22"/>
          <w:szCs w:val="22"/>
        </w:rPr>
        <w:t>Los entendidos hablan de ella como «fusión entre electrónica y metal» o «hija de la provocación </w:t>
      </w:r>
      <w:hyperlink r:id="rId7" w:history="1">
        <w:r w:rsidRPr="001C2B9F">
          <w:rPr>
            <w:rFonts w:ascii="Helvetica" w:hAnsi="Helvetica" w:cs="Times New Roman"/>
            <w:sz w:val="22"/>
            <w:szCs w:val="22"/>
          </w:rPr>
          <w:t>punk</w:t>
        </w:r>
      </w:hyperlink>
      <w:r w:rsidRPr="001C2B9F">
        <w:rPr>
          <w:rFonts w:ascii="Helvetica" w:hAnsi="Helvetica" w:cs="Times New Roman"/>
          <w:color w:val="0A0A0A"/>
          <w:sz w:val="22"/>
          <w:szCs w:val="22"/>
        </w:rPr>
        <w:t xml:space="preserve">». 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color w:val="0A0A0A"/>
          <w:sz w:val="22"/>
          <w:szCs w:val="22"/>
        </w:rPr>
      </w:pPr>
      <w:r w:rsidRPr="001C2B9F">
        <w:rPr>
          <w:rFonts w:ascii="Helvetica" w:hAnsi="Helvetica" w:cs="Times New Roman"/>
          <w:color w:val="0A0A0A"/>
          <w:sz w:val="22"/>
          <w:szCs w:val="22"/>
        </w:rPr>
        <w:t>Pocos estilos musicales pueden decir que surgieron de la nada, o lo que es lo mismo, nacieron de contextos y antecedentes completamente distintos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i/>
          <w:color w:val="0A0A0A"/>
          <w:sz w:val="28"/>
          <w:szCs w:val="28"/>
        </w:rPr>
      </w:pPr>
      <w:r>
        <w:rPr>
          <w:rFonts w:ascii="Helvetica" w:hAnsi="Helvetica" w:cs="Times New Roman"/>
          <w:i/>
          <w:color w:val="0A0A0A"/>
          <w:sz w:val="28"/>
          <w:szCs w:val="28"/>
        </w:rPr>
        <w:t>¿Quiénes dieron nombre a este gé</w:t>
      </w:r>
      <w:r w:rsidRPr="001C2B9F">
        <w:rPr>
          <w:rFonts w:ascii="Helvetica" w:hAnsi="Helvetica" w:cs="Times New Roman"/>
          <w:i/>
          <w:color w:val="0A0A0A"/>
          <w:sz w:val="28"/>
          <w:szCs w:val="28"/>
        </w:rPr>
        <w:t>nero y en que año surgió?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color w:val="0A0A0A"/>
          <w:sz w:val="22"/>
          <w:szCs w:val="22"/>
        </w:rPr>
      </w:pPr>
      <w:r w:rsidRPr="001C2B9F">
        <w:rPr>
          <w:rFonts w:ascii="Helvetica" w:hAnsi="Helvetica" w:cs="Times New Roman"/>
          <w:color w:val="0A0A0A"/>
          <w:sz w:val="22"/>
          <w:szCs w:val="22"/>
        </w:rPr>
        <w:t xml:space="preserve">Ilustres industriales como </w:t>
      </w:r>
      <w:r w:rsidRPr="001C2B9F">
        <w:rPr>
          <w:rFonts w:ascii="Helvetica" w:hAnsi="Helvetica" w:cs="Times New Roman"/>
          <w:b/>
          <w:color w:val="0A0A0A"/>
          <w:sz w:val="22"/>
          <w:szCs w:val="22"/>
        </w:rPr>
        <w:t>Cabaret Voltaire</w:t>
      </w:r>
      <w:r w:rsidRPr="001C2B9F">
        <w:rPr>
          <w:rFonts w:ascii="Helvetica" w:hAnsi="Helvetica" w:cs="Times New Roman"/>
          <w:color w:val="0A0A0A"/>
          <w:sz w:val="22"/>
          <w:szCs w:val="22"/>
        </w:rPr>
        <w:t xml:space="preserve"> y </w:t>
      </w:r>
      <w:r w:rsidRPr="001C2B9F">
        <w:rPr>
          <w:rFonts w:ascii="Helvetica" w:hAnsi="Helvetica" w:cs="Times New Roman"/>
          <w:b/>
          <w:bCs/>
          <w:color w:val="0A0A0A"/>
          <w:sz w:val="22"/>
          <w:szCs w:val="22"/>
        </w:rPr>
        <w:t xml:space="preserve">Boyd Rice, </w:t>
      </w:r>
      <w:r w:rsidRPr="001C2B9F">
        <w:rPr>
          <w:rFonts w:ascii="Helvetica" w:hAnsi="Helvetica" w:cs="Times New Roman"/>
          <w:bCs/>
          <w:color w:val="0A0A0A"/>
          <w:sz w:val="22"/>
          <w:szCs w:val="22"/>
        </w:rPr>
        <w:t xml:space="preserve">ya hacían industrial desde principios de los 70. </w:t>
      </w:r>
      <w:r>
        <w:rPr>
          <w:rFonts w:ascii="Helvetica" w:hAnsi="Helvetica" w:cs="Times New Roman"/>
          <w:bCs/>
          <w:color w:val="0A0A0A"/>
          <w:sz w:val="22"/>
          <w:szCs w:val="22"/>
        </w:rPr>
        <w:t>Años má</w:t>
      </w:r>
      <w:r w:rsidRPr="001C2B9F">
        <w:rPr>
          <w:rFonts w:ascii="Helvetica" w:hAnsi="Helvetica" w:cs="Times New Roman"/>
          <w:bCs/>
          <w:color w:val="0A0A0A"/>
          <w:sz w:val="22"/>
          <w:szCs w:val="22"/>
        </w:rPr>
        <w:t xml:space="preserve">s tarde, a comienzos de los 80, otros grupos surgieron; </w:t>
      </w:r>
      <w:r w:rsidRPr="001C2B9F">
        <w:rPr>
          <w:rFonts w:ascii="Helvetica" w:eastAsia="Times New Roman" w:hAnsi="Helvetica" w:cs="Times New Roman"/>
          <w:b/>
          <w:bCs/>
          <w:color w:val="0A0A0A"/>
          <w:sz w:val="22"/>
          <w:szCs w:val="22"/>
          <w:shd w:val="clear" w:color="auto" w:fill="FEFEFE"/>
        </w:rPr>
        <w:t xml:space="preserve">Test Dept, </w:t>
      </w:r>
      <w:r w:rsidRPr="001C2B9F">
        <w:rPr>
          <w:rFonts w:ascii="Helvetica" w:eastAsia="Times New Roman" w:hAnsi="Helvetica" w:cs="Times New Roman"/>
          <w:b/>
          <w:bCs/>
          <w:color w:val="0A0A0A"/>
          <w:shd w:val="clear" w:color="auto" w:fill="FEFEFE"/>
        </w:rPr>
        <w:t>Sex Pistols</w:t>
      </w:r>
      <w:r w:rsidRPr="001C2B9F">
        <w:rPr>
          <w:rFonts w:ascii="Helvetica" w:eastAsia="Times New Roman" w:hAnsi="Helvetica" w:cs="Times New Roman"/>
          <w:color w:val="0A0A0A"/>
          <w:shd w:val="clear" w:color="auto" w:fill="FEFEFE"/>
        </w:rPr>
        <w:t xml:space="preserve">, </w:t>
      </w:r>
      <w:r w:rsidRPr="001C2B9F">
        <w:rPr>
          <w:rFonts w:ascii="Helvetica" w:eastAsia="Times New Roman" w:hAnsi="Helvetica" w:cs="Times New Roman"/>
          <w:b/>
          <w:bCs/>
          <w:color w:val="0A0A0A"/>
          <w:shd w:val="clear" w:color="auto" w:fill="FEFEFE"/>
        </w:rPr>
        <w:t xml:space="preserve">TheRuts, </w:t>
      </w:r>
      <w:r w:rsidRPr="001C2B9F">
        <w:rPr>
          <w:rFonts w:ascii="Helvetica" w:eastAsia="Times New Roman" w:hAnsi="Helvetica" w:cs="Times New Roman"/>
          <w:b/>
          <w:bCs/>
          <w:shd w:val="clear" w:color="auto" w:fill="FEFEFE"/>
        </w:rPr>
        <w:t xml:space="preserve">Esplendor Geométrico, </w:t>
      </w:r>
      <w:r>
        <w:rPr>
          <w:rFonts w:ascii="Helvetica" w:eastAsia="Times New Roman" w:hAnsi="Helvetica" w:cs="Times New Roman"/>
          <w:bCs/>
          <w:shd w:val="clear" w:color="auto" w:fill="FEFEFE"/>
        </w:rPr>
        <w:t>este ú</w:t>
      </w:r>
      <w:r w:rsidRPr="001C2B9F">
        <w:rPr>
          <w:rFonts w:ascii="Helvetica" w:eastAsia="Times New Roman" w:hAnsi="Helvetica" w:cs="Times New Roman"/>
          <w:bCs/>
          <w:shd w:val="clear" w:color="auto" w:fill="FEFEFE"/>
        </w:rPr>
        <w:t>ltimo español!!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i/>
          <w:color w:val="0A0A0A"/>
          <w:sz w:val="28"/>
          <w:szCs w:val="28"/>
        </w:rPr>
      </w:pPr>
      <w:r>
        <w:rPr>
          <w:rFonts w:ascii="Helvetica" w:hAnsi="Helvetica" w:cs="Times New Roman"/>
          <w:i/>
          <w:color w:val="0A0A0A"/>
          <w:sz w:val="28"/>
          <w:szCs w:val="28"/>
        </w:rPr>
        <w:t>¿Cu</w:t>
      </w:r>
      <w:r w:rsidRPr="001C2B9F">
        <w:rPr>
          <w:rFonts w:ascii="Helvetica" w:hAnsi="Helvetica" w:cs="Times New Roman"/>
          <w:i/>
          <w:color w:val="0A0A0A"/>
          <w:sz w:val="28"/>
          <w:szCs w:val="28"/>
        </w:rPr>
        <w:t>ál fue el sello pionero?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sz w:val="22"/>
          <w:szCs w:val="22"/>
        </w:rPr>
      </w:pPr>
      <w:r w:rsidRPr="001C2B9F">
        <w:rPr>
          <w:rFonts w:ascii="Helvetica" w:hAnsi="Helvetica" w:cs="Times New Roman"/>
          <w:sz w:val="22"/>
          <w:szCs w:val="22"/>
        </w:rPr>
        <w:t>«</w:t>
      </w:r>
      <w:r w:rsidRPr="001C2B9F">
        <w:rPr>
          <w:rFonts w:ascii="Helvetica" w:hAnsi="Helvetica" w:cs="Times New Roman"/>
          <w:i/>
          <w:iCs/>
          <w:sz w:val="22"/>
          <w:szCs w:val="22"/>
        </w:rPr>
        <w:t>Lo estás diciendo todo el rato, es música industrial para gente industrial</w:t>
      </w:r>
      <w:r w:rsidRPr="001C2B9F">
        <w:rPr>
          <w:rFonts w:ascii="Helvetica" w:hAnsi="Helvetica" w:cs="Times New Roman"/>
          <w:sz w:val="22"/>
          <w:szCs w:val="22"/>
        </w:rPr>
        <w:t xml:space="preserve">«. Así es como surgió en 1976 tanto la etiqueta como el primer sello de música industrial: </w:t>
      </w:r>
      <w:r w:rsidRPr="001C2B9F">
        <w:rPr>
          <w:rFonts w:ascii="Helvetica" w:hAnsi="Helvetica" w:cs="Times New Roman"/>
          <w:b/>
          <w:bCs/>
          <w:sz w:val="22"/>
          <w:szCs w:val="22"/>
        </w:rPr>
        <w:t>Industrial Records.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i/>
          <w:color w:val="0A0A0A"/>
          <w:sz w:val="28"/>
          <w:szCs w:val="28"/>
        </w:rPr>
      </w:pPr>
      <w:r w:rsidRPr="001C2B9F">
        <w:rPr>
          <w:rFonts w:ascii="Helvetica" w:hAnsi="Helvetica" w:cs="Times New Roman"/>
          <w:i/>
          <w:color w:val="0A0A0A"/>
          <w:sz w:val="28"/>
          <w:szCs w:val="28"/>
        </w:rPr>
        <w:t>¿Cómo se define su sonido?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color w:val="0A0A0A"/>
          <w:sz w:val="22"/>
          <w:szCs w:val="22"/>
        </w:rPr>
      </w:pPr>
      <w:r w:rsidRPr="001C2B9F">
        <w:rPr>
          <w:rFonts w:ascii="Helvetica" w:hAnsi="Helvetica" w:cs="Times New Roman"/>
          <w:color w:val="0A0A0A"/>
          <w:sz w:val="22"/>
          <w:szCs w:val="22"/>
        </w:rPr>
        <w:t>Lo industrial tiene más que ver con una intención que con un tipo de sonido.No obstante, su sonido se podría definir como repetitivo y mecánico, nada nítido y muy estridente, austero…pero sobre todo…experimental!</w:t>
      </w:r>
    </w:p>
    <w:p w:rsidR="00191104" w:rsidRPr="001C2B9F" w:rsidRDefault="00191104" w:rsidP="00191104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i/>
          <w:color w:val="0A0A0A"/>
          <w:sz w:val="28"/>
          <w:szCs w:val="28"/>
        </w:rPr>
      </w:pPr>
      <w:r>
        <w:rPr>
          <w:rFonts w:ascii="Helvetica" w:hAnsi="Helvetica" w:cs="Times New Roman"/>
          <w:i/>
          <w:color w:val="0A0A0A"/>
          <w:sz w:val="28"/>
          <w:szCs w:val="28"/>
        </w:rPr>
        <w:t>Signos estilísticos.</w:t>
      </w:r>
    </w:p>
    <w:p w:rsidR="00191104" w:rsidRDefault="00191104" w:rsidP="00191104">
      <w:pPr>
        <w:jc w:val="both"/>
        <w:rPr>
          <w:rFonts w:ascii="Helvetica" w:hAnsi="Helvetica" w:cs="Times New Roman"/>
          <w:color w:val="0A0A0A"/>
          <w:sz w:val="22"/>
          <w:szCs w:val="22"/>
        </w:rPr>
      </w:pPr>
      <w:r>
        <w:rPr>
          <w:rFonts w:ascii="Helvetica" w:hAnsi="Helvetica" w:cs="Times New Roman"/>
          <w:color w:val="0A0A0A"/>
          <w:sz w:val="22"/>
          <w:szCs w:val="22"/>
        </w:rPr>
        <w:t xml:space="preserve">Los compases van </w:t>
      </w:r>
      <w:r w:rsidR="00E34CD0">
        <w:rPr>
          <w:rFonts w:ascii="Helvetica" w:hAnsi="Helvetica" w:cs="Times New Roman"/>
          <w:color w:val="0A0A0A"/>
          <w:sz w:val="22"/>
          <w:szCs w:val="22"/>
        </w:rPr>
        <w:t>a 4/4, pero al tratarse de un gé</w:t>
      </w:r>
      <w:r>
        <w:rPr>
          <w:rFonts w:ascii="Helvetica" w:hAnsi="Helvetica" w:cs="Times New Roman"/>
          <w:color w:val="0A0A0A"/>
          <w:sz w:val="22"/>
          <w:szCs w:val="22"/>
        </w:rPr>
        <w:t xml:space="preserve">nero nacido de la nada y no haber ningún recurso se puede decir que jugaron al “todo vale”. </w:t>
      </w:r>
    </w:p>
    <w:p w:rsidR="00191104" w:rsidRDefault="00191104" w:rsidP="00191104">
      <w:pPr>
        <w:jc w:val="both"/>
        <w:rPr>
          <w:rFonts w:ascii="Helvetica" w:hAnsi="Helvetica" w:cs="Times New Roman"/>
          <w:color w:val="0A0A0A"/>
          <w:sz w:val="22"/>
          <w:szCs w:val="22"/>
        </w:rPr>
      </w:pPr>
    </w:p>
    <w:p w:rsidR="00191104" w:rsidRDefault="00191104" w:rsidP="00191104">
      <w:pPr>
        <w:jc w:val="both"/>
        <w:rPr>
          <w:rFonts w:ascii="Helvetica" w:hAnsi="Helvetica" w:cs="Times New Roman"/>
          <w:color w:val="0A0A0A"/>
          <w:sz w:val="22"/>
          <w:szCs w:val="22"/>
        </w:rPr>
      </w:pPr>
      <w:r>
        <w:rPr>
          <w:rFonts w:ascii="Helvetica" w:hAnsi="Helvetica" w:cs="Times New Roman"/>
          <w:color w:val="0A0A0A"/>
          <w:sz w:val="22"/>
          <w:szCs w:val="22"/>
        </w:rPr>
        <w:t xml:space="preserve">Gracias al multipista inventado solo hace unos años atrás y estando </w:t>
      </w:r>
      <w:r w:rsidR="00E34CD0">
        <w:rPr>
          <w:rFonts w:ascii="Helvetica" w:hAnsi="Helvetica" w:cs="Times New Roman"/>
          <w:color w:val="0A0A0A"/>
          <w:sz w:val="22"/>
          <w:szCs w:val="22"/>
        </w:rPr>
        <w:t>aun muy reciente, se les ocurrió</w:t>
      </w:r>
      <w:r>
        <w:rPr>
          <w:rFonts w:ascii="Helvetica" w:hAnsi="Helvetica" w:cs="Times New Roman"/>
          <w:color w:val="0A0A0A"/>
          <w:sz w:val="22"/>
          <w:szCs w:val="22"/>
        </w:rPr>
        <w:t xml:space="preserve"> grabar escenas sonoras cotidianas propias de las f</w:t>
      </w:r>
      <w:r w:rsidR="00E34CD0">
        <w:rPr>
          <w:rFonts w:ascii="Helvetica" w:hAnsi="Helvetica" w:cs="Times New Roman"/>
          <w:color w:val="0A0A0A"/>
          <w:sz w:val="22"/>
          <w:szCs w:val="22"/>
        </w:rPr>
        <w:t>á</w:t>
      </w:r>
      <w:r>
        <w:rPr>
          <w:rFonts w:ascii="Helvetica" w:hAnsi="Helvetica" w:cs="Times New Roman"/>
          <w:color w:val="0A0A0A"/>
          <w:sz w:val="22"/>
          <w:szCs w:val="22"/>
        </w:rPr>
        <w:t>bricas industriales de aquel</w:t>
      </w:r>
      <w:r w:rsidR="00E34CD0">
        <w:rPr>
          <w:rFonts w:ascii="Helvetica" w:hAnsi="Helvetica" w:cs="Times New Roman"/>
          <w:color w:val="0A0A0A"/>
          <w:sz w:val="22"/>
          <w:szCs w:val="22"/>
        </w:rPr>
        <w:t>la época. Desde un martillo piló</w:t>
      </w:r>
      <w:r>
        <w:rPr>
          <w:rFonts w:ascii="Helvetica" w:hAnsi="Helvetica" w:cs="Times New Roman"/>
          <w:color w:val="0A0A0A"/>
          <w:sz w:val="22"/>
          <w:szCs w:val="22"/>
        </w:rPr>
        <w:t xml:space="preserve">n golpeando acero, hasta las </w:t>
      </w:r>
      <w:r w:rsidR="00E34CD0">
        <w:rPr>
          <w:rFonts w:ascii="Helvetica" w:hAnsi="Helvetica" w:cs="Times New Roman"/>
          <w:color w:val="0A0A0A"/>
          <w:sz w:val="22"/>
          <w:szCs w:val="22"/>
        </w:rPr>
        <w:t>d</w:t>
      </w:r>
      <w:r>
        <w:rPr>
          <w:rFonts w:ascii="Helvetica" w:hAnsi="Helvetica" w:cs="Times New Roman"/>
          <w:color w:val="0A0A0A"/>
          <w:sz w:val="22"/>
          <w:szCs w:val="22"/>
        </w:rPr>
        <w:t xml:space="preserve">el sonido de las cadenas de unas poleas. </w:t>
      </w:r>
    </w:p>
    <w:p w:rsidR="00191104" w:rsidRDefault="00191104" w:rsidP="00191104">
      <w:pPr>
        <w:jc w:val="both"/>
        <w:rPr>
          <w:rFonts w:ascii="Helvetica" w:hAnsi="Helvetica" w:cs="Times New Roman"/>
          <w:color w:val="0A0A0A"/>
          <w:sz w:val="22"/>
          <w:szCs w:val="22"/>
        </w:rPr>
      </w:pPr>
    </w:p>
    <w:p w:rsidR="00191104" w:rsidRDefault="00191104" w:rsidP="00191104">
      <w:pPr>
        <w:jc w:val="both"/>
        <w:rPr>
          <w:rFonts w:ascii="Helvetica" w:hAnsi="Helvetica" w:cs="Times New Roman"/>
          <w:color w:val="0A0A0A"/>
          <w:sz w:val="22"/>
          <w:szCs w:val="22"/>
        </w:rPr>
      </w:pPr>
      <w:r>
        <w:rPr>
          <w:rFonts w:ascii="Helvetica" w:hAnsi="Helvetica" w:cs="Times New Roman"/>
          <w:color w:val="0A0A0A"/>
          <w:sz w:val="22"/>
          <w:szCs w:val="22"/>
        </w:rPr>
        <w:t>A todo ello le añadían sus toques electrónicos con sintetizadores y gritos principalmente, y casi ningún intrumento musical.</w:t>
      </w:r>
    </w:p>
    <w:p w:rsidR="00191104" w:rsidRDefault="00191104" w:rsidP="00191104">
      <w:pPr>
        <w:jc w:val="both"/>
        <w:rPr>
          <w:rFonts w:ascii="Helvetica" w:hAnsi="Helvetica" w:cs="Times New Roman"/>
          <w:color w:val="0A0A0A"/>
          <w:sz w:val="22"/>
          <w:szCs w:val="22"/>
        </w:rPr>
      </w:pPr>
    </w:p>
    <w:p w:rsidR="00191104" w:rsidRPr="0056104B" w:rsidRDefault="00191104" w:rsidP="00191104">
      <w:pPr>
        <w:jc w:val="both"/>
        <w:rPr>
          <w:sz w:val="22"/>
          <w:szCs w:val="22"/>
        </w:rPr>
      </w:pPr>
      <w:r>
        <w:rPr>
          <w:rFonts w:ascii="Helvetica" w:hAnsi="Helvetica" w:cs="Times New Roman"/>
          <w:color w:val="0A0A0A"/>
          <w:sz w:val="22"/>
          <w:szCs w:val="22"/>
        </w:rPr>
        <w:t xml:space="preserve">Esta se puede decir que fue la esencia del </w:t>
      </w:r>
      <w:r w:rsidR="00E34CD0">
        <w:rPr>
          <w:rFonts w:ascii="Helvetica" w:hAnsi="Helvetica" w:cs="Times New Roman"/>
          <w:color w:val="0A0A0A"/>
          <w:sz w:val="22"/>
          <w:szCs w:val="22"/>
        </w:rPr>
        <w:t xml:space="preserve">estilo </w:t>
      </w:r>
      <w:r>
        <w:rPr>
          <w:rFonts w:ascii="Helvetica" w:hAnsi="Helvetica" w:cs="Times New Roman"/>
          <w:color w:val="0A0A0A"/>
          <w:sz w:val="22"/>
          <w:szCs w:val="22"/>
        </w:rPr>
        <w:t>Industrial.</w:t>
      </w:r>
    </w:p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191104">
      <w:headerReference w:type="default" r:id="rId8"/>
      <w:pgSz w:w="11900" w:h="16840"/>
      <w:pgMar w:top="3629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56" w:rsidRDefault="00501956" w:rsidP="005908C5">
      <w:r>
        <w:separator/>
      </w:r>
    </w:p>
  </w:endnote>
  <w:endnote w:type="continuationSeparator" w:id="1">
    <w:p w:rsidR="00501956" w:rsidRDefault="00501956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56" w:rsidRDefault="00501956" w:rsidP="005908C5">
      <w:r>
        <w:separator/>
      </w:r>
    </w:p>
  </w:footnote>
  <w:footnote w:type="continuationSeparator" w:id="1">
    <w:p w:rsidR="00501956" w:rsidRDefault="00501956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91104"/>
    <w:rsid w:val="004901C3"/>
    <w:rsid w:val="00501956"/>
    <w:rsid w:val="005908C5"/>
    <w:rsid w:val="006A59D2"/>
    <w:rsid w:val="007961AA"/>
    <w:rsid w:val="00827686"/>
    <w:rsid w:val="00857051"/>
    <w:rsid w:val="00865667"/>
    <w:rsid w:val="00B90F17"/>
    <w:rsid w:val="00DC326D"/>
    <w:rsid w:val="00E23800"/>
    <w:rsid w:val="00E3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inomag.es/sexo-electroshocks-y-canibalismo-un-repaso-por-las-memorias-del-pu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2020-06-25T07:27:00Z</dcterms:created>
  <dcterms:modified xsi:type="dcterms:W3CDTF">2020-06-25T07:27:00Z</dcterms:modified>
</cp:coreProperties>
</file>